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27C71" w14:textId="13BAD45D" w:rsidR="00C2176F" w:rsidRDefault="00C2176F"/>
    <w:tbl>
      <w:tblPr>
        <w:tblpPr w:leftFromText="141" w:rightFromText="141" w:vertAnchor="page" w:horzAnchor="margin" w:tblpXSpec="center" w:tblpY="2761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"/>
        <w:gridCol w:w="1914"/>
        <w:gridCol w:w="39"/>
        <w:gridCol w:w="1411"/>
        <w:gridCol w:w="2178"/>
        <w:gridCol w:w="384"/>
        <w:gridCol w:w="1710"/>
        <w:gridCol w:w="1480"/>
        <w:gridCol w:w="175"/>
        <w:gridCol w:w="173"/>
      </w:tblGrid>
      <w:tr w:rsidR="001150EA" w:rsidRPr="002077EE" w14:paraId="78B62BB4" w14:textId="77777777" w:rsidTr="00EA1790">
        <w:trPr>
          <w:trHeight w:val="33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7CA91F" w14:textId="77777777" w:rsidR="00C2176F" w:rsidRDefault="00C2176F" w:rsidP="00C2176F">
            <w:pPr>
              <w:pStyle w:val="Intestazione"/>
            </w:pPr>
          </w:p>
          <w:p w14:paraId="4A70F00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116836E8" w14:textId="635C8497" w:rsidR="00CD5AFF" w:rsidRPr="0041117F" w:rsidRDefault="00C2176F" w:rsidP="00CD5AF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CHECK-LIST 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DEL SOGGETTO ATTUATORE </w:t>
            </w:r>
            <w:r w:rsidR="00810CAE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PER LA VERIFICA</w:t>
            </w:r>
            <w:r w:rsidR="00763C9D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DE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LLA </w:t>
            </w:r>
            <w:r w:rsidR="00CD5AFF" w:rsidRPr="00CD5AFF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PRIMARY EVIDENCE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DE</w:t>
            </w:r>
            <w:r w:rsidR="0060354D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="00CD5AFF" w:rsidRPr="00CD5AFF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TARGET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M5C</w:t>
            </w:r>
            <w:r w:rsidR="0060354D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2-16</w:t>
            </w:r>
          </w:p>
          <w:p w14:paraId="072820A9" w14:textId="3B017BAD" w:rsidR="00C2176F" w:rsidRPr="0041117F" w:rsidRDefault="00C2176F" w:rsidP="00763C9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799749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ADA59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63739895" w14:textId="77777777" w:rsidTr="00EA1790">
        <w:trPr>
          <w:trHeight w:val="30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78BC7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7A4701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2D8FD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B43C3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43C505E4" w14:textId="77777777" w:rsidTr="00EA1790">
        <w:trPr>
          <w:trHeight w:val="27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178FF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7BCBE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AC4D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D8CF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434BA96A" w14:textId="77777777" w:rsidTr="00EA1790">
        <w:trPr>
          <w:trHeight w:val="288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FDDD5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E24B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2A54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C05EA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7CA604EA" w14:textId="77777777" w:rsidTr="00EA1790">
        <w:trPr>
          <w:trHeight w:val="8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F2551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377E27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F5CF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E051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5D67C6A0" w14:textId="77777777" w:rsidTr="00EA1790">
        <w:trPr>
          <w:trHeight w:val="288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782D1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23E8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4A5A5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3690F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22E2E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26A5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7287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8E774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40EC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93D0004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13BDC5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080C4E2" w14:textId="72E219FF" w:rsidR="00C2176F" w:rsidRPr="00B41C3F" w:rsidRDefault="00C2176F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Anagrafica 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DCC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A048A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A3F7BE7" w14:textId="77777777" w:rsidTr="00EA1790">
        <w:trPr>
          <w:trHeight w:val="55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68A25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B5E8E7A" w14:textId="77777777" w:rsidR="00C2176F" w:rsidRPr="00B41C3F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Amministrazione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58C9A69" w14:textId="73980E77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 w:rsidR="008C4F64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Comune di XXXXXXXX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CA1E8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C33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ED37FF5" w14:textId="77777777" w:rsidTr="00EA1790">
        <w:trPr>
          <w:trHeight w:val="55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129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628CD1C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Referente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65156EE" w14:textId="3208019E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0C54C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DD07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D990375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0B73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31E19152" w14:textId="7777777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3590D6A0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108677D1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11AF4F8A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887" w:type="pct"/>
            <w:tcBorders>
              <w:top w:val="nil"/>
              <w:left w:val="nil"/>
              <w:bottom w:val="single" w:sz="2" w:space="0" w:color="auto"/>
              <w:right w:val="nil"/>
            </w:tcBorders>
            <w:noWrap/>
            <w:vAlign w:val="center"/>
            <w:hideMark/>
          </w:tcPr>
          <w:p w14:paraId="0D8B26F8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single" w:sz="2" w:space="0" w:color="auto"/>
              <w:right w:val="nil"/>
            </w:tcBorders>
            <w:noWrap/>
            <w:vAlign w:val="center"/>
            <w:hideMark/>
          </w:tcPr>
          <w:p w14:paraId="2E62B6A9" w14:textId="77777777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63E9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B445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35E56F6C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226A18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4F0EB165" w14:textId="00653141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Misura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8605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390C4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A36E1C6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DF03FE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4D04733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Missione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054857E8" w14:textId="7892143E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5 – Inclusione e Coesione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436113BB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E3ECC7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7527DB81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6803C2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0915C9E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4FF773A9" w14:textId="77777777" w:rsidR="008C4F64" w:rsidRPr="008C4F64" w:rsidRDefault="008C4F64" w:rsidP="008C4F64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2</w:t>
            </w:r>
            <w:r w:rsidR="001150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– </w:t>
            </w:r>
            <w:r w:rsidRPr="008C4F64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Infrastrutture sociali, famiglie, comunità e terzo settore</w:t>
            </w:r>
          </w:p>
          <w:p w14:paraId="139B042D" w14:textId="631CFC06" w:rsidR="001150EA" w:rsidRPr="00B41C3F" w:rsidRDefault="001150EA" w:rsidP="008C4F64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CFBDF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5C0EBE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053B6972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151CE01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0FCDD8DB" w14:textId="3A61D84F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Misura correlata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7BE32E3D" w14:textId="79B54B3B" w:rsidR="008C4F64" w:rsidRPr="008C4F64" w:rsidRDefault="00CD5AFF" w:rsidP="008C4F64">
            <w:pPr>
              <w:spacing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Investimento</w:t>
            </w:r>
            <w:r w:rsidR="001150EA" w:rsidRPr="00E56D31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8C4F64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2</w:t>
            </w:r>
            <w:r w:rsidR="00E56D31" w:rsidRPr="00E56D31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.</w:t>
            </w:r>
            <w:r w:rsidR="008C4F64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2</w:t>
            </w:r>
            <w:r w:rsidR="00775F91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a</w:t>
            </w:r>
            <w:r w:rsidR="001150EA" w:rsidRPr="00E56D31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– </w:t>
            </w:r>
            <w:r w:rsidR="008C4F64" w:rsidRPr="008C4F64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Piani urbani integrati - Superamento degli insediamenti abusivi per combattere lo sfruttamento dei lavoratori in agricoltura</w:t>
            </w:r>
          </w:p>
          <w:p w14:paraId="6704FEC1" w14:textId="5571D81D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AE30F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9961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1B078E0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5348DB8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D1AD530" w14:textId="3A6B9095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Denominazione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Pr="00B41C3F">
              <w:rPr>
                <w:rFonts w:ascii="Garamond" w:eastAsia="Times New Roman" w:hAnsi="Garamond" w:cstheme="minorHAnsi"/>
                <w:b/>
                <w:bCs/>
                <w:i/>
                <w:color w:val="FFFFFF"/>
                <w:sz w:val="24"/>
                <w:szCs w:val="24"/>
                <w:lang w:eastAsia="it-IT"/>
              </w:rPr>
              <w:t>Target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797151AC" w14:textId="69ED379C" w:rsidR="00CD5AFF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M5C</w:t>
            </w:r>
            <w:r w:rsidR="008C4F64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2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-</w:t>
            </w:r>
            <w:r w:rsidR="008C4F64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16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–</w:t>
            </w:r>
            <w:r w:rsidR="00CD5AF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8C4F64" w:rsidRPr="008C4F64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Completamento delle attività dei progetti nelle aree individuate come insediamenti abusivi nei piani urbani. Attività dei progetti completate su almeno il 90 % delle aree</w:t>
            </w:r>
            <w:r w:rsidR="008C4F64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8C4F64" w:rsidRPr="008C4F64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individuate come insediamenti abusivi nei piani urbani.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73F61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7248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C434005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5F7451E5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C769F4D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3DCA1009" w14:textId="17330681" w:rsidR="001150EA" w:rsidRPr="00B41C3F" w:rsidRDefault="008C4F64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Comune di XXXXXX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D5F28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C6D7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61AA4EF6" w14:textId="77777777" w:rsidTr="00EA1790">
        <w:trPr>
          <w:trHeight w:val="141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AFBEE5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DF33002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Luogo di conservazione della documentazione</w:t>
            </w:r>
          </w:p>
          <w:p w14:paraId="3585A39B" w14:textId="776CA2D9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  <w:t>(</w:t>
            </w:r>
            <w:r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 xml:space="preserve">ente/ufficio/stanza o </w:t>
            </w:r>
            <w:r w:rsidRPr="00CD5AFF">
              <w:rPr>
                <w:rFonts w:ascii="Garamond" w:eastAsia="Times New Roman" w:hAnsi="Garamond" w:cstheme="minorHAnsi"/>
                <w:i/>
                <w:iCs/>
                <w:color w:val="FFFFFF" w:themeColor="background1"/>
                <w:sz w:val="24"/>
                <w:szCs w:val="24"/>
                <w:lang w:eastAsia="it-IT"/>
              </w:rPr>
              <w:t>server</w:t>
            </w:r>
            <w:r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>/archivio informatico)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62E233D8" w14:textId="77777777" w:rsidR="001150EA" w:rsidRPr="00B41C3F" w:rsidRDefault="001150EA" w:rsidP="00EA1790">
            <w:pPr>
              <w:spacing w:after="0" w:line="240" w:lineRule="auto"/>
              <w:rPr>
                <w:sz w:val="24"/>
                <w:szCs w:val="24"/>
              </w:rPr>
            </w:pPr>
          </w:p>
          <w:p w14:paraId="1AEBCAB3" w14:textId="77777777" w:rsidR="001150EA" w:rsidRPr="00B41C3F" w:rsidRDefault="001150EA" w:rsidP="00EA1790">
            <w:pP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2CBF7B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EAF44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5B9DAEC4" w14:textId="01B0DB96" w:rsidR="00A27B86" w:rsidRDefault="00A27B86"/>
    <w:p w14:paraId="6A2EEBBD" w14:textId="77777777" w:rsidR="00B24B83" w:rsidRPr="00B24B83" w:rsidRDefault="00B24B83" w:rsidP="00B24B83"/>
    <w:p w14:paraId="3B058B02" w14:textId="77777777" w:rsidR="00B24B83" w:rsidRPr="00B24B83" w:rsidRDefault="00B24B83" w:rsidP="00B24B83"/>
    <w:p w14:paraId="051F2D84" w14:textId="77777777" w:rsidR="00B24B83" w:rsidRPr="00B24B83" w:rsidRDefault="00B24B83" w:rsidP="00B24B83"/>
    <w:p w14:paraId="5D470DF1" w14:textId="08FE301A" w:rsidR="00B24B83" w:rsidRPr="00B24B83" w:rsidRDefault="00B24B83" w:rsidP="00B24B83">
      <w:pPr>
        <w:sectPr w:rsidR="00B24B83" w:rsidRPr="00B24B83" w:rsidSect="00261237">
          <w:headerReference w:type="default" r:id="rId11"/>
          <w:footerReference w:type="default" r:id="rId12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12284BB5" w14:textId="77777777" w:rsidR="002A6624" w:rsidRDefault="002A6624" w:rsidP="00832ACF">
      <w:pPr>
        <w:rPr>
          <w:rFonts w:ascii="Garamond" w:hAnsi="Garamond"/>
        </w:rPr>
      </w:pPr>
    </w:p>
    <w:tbl>
      <w:tblPr>
        <w:tblW w:w="1489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4136"/>
        <w:gridCol w:w="560"/>
        <w:gridCol w:w="818"/>
        <w:gridCol w:w="10"/>
        <w:gridCol w:w="947"/>
        <w:gridCol w:w="1411"/>
        <w:gridCol w:w="111"/>
        <w:gridCol w:w="91"/>
        <w:gridCol w:w="10"/>
        <w:gridCol w:w="1377"/>
        <w:gridCol w:w="1729"/>
        <w:gridCol w:w="388"/>
        <w:gridCol w:w="949"/>
        <w:gridCol w:w="1639"/>
        <w:gridCol w:w="161"/>
      </w:tblGrid>
      <w:tr w:rsidR="00266AEB" w:rsidRPr="00B03310" w14:paraId="7CCE5FF7" w14:textId="77777777" w:rsidTr="00633838">
        <w:trPr>
          <w:trHeight w:val="56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4D888B8A" w14:textId="77777777" w:rsidR="00FD28E2" w:rsidRPr="00FD28E2" w:rsidRDefault="00FD28E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A5E192F" w14:textId="7B46F657" w:rsidR="00FD28E2" w:rsidRPr="00FD28E2" w:rsidRDefault="00FD28E2" w:rsidP="00532C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Punti di controllo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56F8D0B4" w14:textId="17F38BDF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226B5ED0" w14:textId="273F32A6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C2107BD" w14:textId="47942A18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N.A.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6A329DA6" w14:textId="0A58BD32" w:rsidR="00FD28E2" w:rsidRPr="002313F4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2313F4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Documenti verificati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32D6C7CA" w14:textId="1E0268B1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Note/Commenti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74BB6C18" w14:textId="33D086E4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Oggetto del controllo</w:t>
            </w:r>
          </w:p>
        </w:tc>
        <w:tc>
          <w:tcPr>
            <w:tcW w:w="161" w:type="dxa"/>
            <w:vAlign w:val="center"/>
          </w:tcPr>
          <w:p w14:paraId="552EBB25" w14:textId="77777777" w:rsidR="00FD28E2" w:rsidRPr="00B03310" w:rsidRDefault="00FD28E2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CF36E3" w:rsidRPr="00B03310" w14:paraId="26D25E41" w14:textId="77777777" w:rsidTr="00720C7A">
        <w:trPr>
          <w:trHeight w:val="130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EDF1C7" w14:textId="2FBB72B8" w:rsidR="00CF36E3" w:rsidRPr="00EF58FE" w:rsidRDefault="00F92C4A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EF58FE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8EC3FF" w14:textId="3A609573" w:rsidR="00CF36E3" w:rsidRPr="00EF58FE" w:rsidRDefault="00CF36E3" w:rsidP="007152E9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F58F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 soggetto attuatore ha prodotto tutta la documentazione attestante le “</w:t>
            </w:r>
            <w:r w:rsidRPr="00EF58FE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primary evidence</w:t>
            </w:r>
            <w:r w:rsidRPr="00EF58F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” prevista dalla manualistica</w:t>
            </w:r>
            <w:r w:rsidR="0028752B" w:rsidRPr="00EF58F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, </w:t>
            </w:r>
            <w:r w:rsidRPr="00EF58F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ossia:</w:t>
            </w:r>
          </w:p>
          <w:p w14:paraId="482B33FB" w14:textId="77777777" w:rsidR="00CF36E3" w:rsidRPr="00EF58FE" w:rsidRDefault="00CF36E3" w:rsidP="00CF36E3">
            <w:pPr>
              <w:pStyle w:val="Paragrafoelenco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F58F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Attestazione finale </w:t>
            </w:r>
            <w:r w:rsidRPr="00EF58FE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primary evidence</w:t>
            </w:r>
            <w:r w:rsidRPr="00EF58F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7E28B1A2" w14:textId="77777777" w:rsidR="00CF36E3" w:rsidRPr="00EF58FE" w:rsidRDefault="00CF36E3" w:rsidP="00CF36E3">
            <w:pPr>
              <w:pStyle w:val="Paragrafoelenco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F58F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Modello di rendicontazione delle attività</w:t>
            </w:r>
          </w:p>
          <w:p w14:paraId="1B6129C6" w14:textId="05372F9D" w:rsidR="00F92C4A" w:rsidRPr="00EF58FE" w:rsidRDefault="00F92C4A" w:rsidP="00F92C4A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F58F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 la stessa è stata compilata correttamente e firmata dal responsabile della gestione dell’Investimento?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8C5988" w14:textId="77777777" w:rsidR="00CF36E3" w:rsidRPr="00B03310" w:rsidRDefault="00CF36E3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53B6FC" w14:textId="77777777" w:rsidR="00CF36E3" w:rsidRPr="00B03310" w:rsidRDefault="00CF36E3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9FAFB2" w14:textId="77777777" w:rsidR="00CF36E3" w:rsidRPr="00B03310" w:rsidRDefault="00CF36E3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242AD0" w14:textId="77777777" w:rsidR="00CF36E3" w:rsidRPr="00A66138" w:rsidRDefault="00CF36E3" w:rsidP="00A66138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8B3DAA" w14:textId="77777777" w:rsidR="00CF36E3" w:rsidRPr="00EF58FE" w:rsidRDefault="00CF36E3" w:rsidP="00CB1354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CE7AC1" w14:textId="77777777" w:rsidR="00CF36E3" w:rsidRPr="00EF58FE" w:rsidRDefault="00CF36E3" w:rsidP="00CF36E3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F58F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5FE23BF7" w14:textId="20C6CB53" w:rsidR="00CF36E3" w:rsidRPr="00EF58FE" w:rsidRDefault="00CF36E3" w:rsidP="00CF36E3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F58F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trasmissione degli </w:t>
            </w:r>
            <w:r w:rsidRPr="00EF58FE">
              <w:rPr>
                <w:rFonts w:ascii="Garamond" w:eastAsia="Times New Roman" w:hAnsi="Garamond" w:cs="Calibri"/>
                <w:sz w:val="24"/>
                <w:szCs w:val="24"/>
                <w:highlight w:val="yellow"/>
                <w:lang w:eastAsia="it-IT"/>
              </w:rPr>
              <w:t>allegati XX, XX</w:t>
            </w:r>
            <w:r w:rsidR="007152E9" w:rsidRPr="00EF58FE">
              <w:rPr>
                <w:rFonts w:ascii="Garamond" w:eastAsia="Times New Roman" w:hAnsi="Garamond" w:cs="Calibri"/>
                <w:sz w:val="24"/>
                <w:szCs w:val="24"/>
                <w:highlight w:val="yellow"/>
                <w:lang w:eastAsia="it-IT"/>
              </w:rPr>
              <w:t>:</w:t>
            </w:r>
          </w:p>
          <w:p w14:paraId="52DE85BC" w14:textId="2133C304" w:rsidR="00CF36E3" w:rsidRPr="00EF58FE" w:rsidRDefault="00CF36E3" w:rsidP="00CF36E3">
            <w:pPr>
              <w:spacing w:after="0" w:line="240" w:lineRule="auto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r w:rsidRPr="00EF58F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-Attestazione finale </w:t>
            </w:r>
            <w:r w:rsidRPr="00EF58FE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primary evidence;</w:t>
            </w:r>
          </w:p>
          <w:p w14:paraId="0DC95CE8" w14:textId="7B92E29A" w:rsidR="00CF36E3" w:rsidRPr="00EF58FE" w:rsidRDefault="00CF36E3" w:rsidP="00CF36E3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F58F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-Modello di rendicontazione delle attività</w:t>
            </w:r>
          </w:p>
        </w:tc>
        <w:tc>
          <w:tcPr>
            <w:tcW w:w="161" w:type="dxa"/>
            <w:vAlign w:val="center"/>
          </w:tcPr>
          <w:p w14:paraId="00FDE1F6" w14:textId="77777777" w:rsidR="00CF36E3" w:rsidRPr="00B03310" w:rsidRDefault="00CF36E3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66AEB" w:rsidRPr="00B03310" w14:paraId="1F687E63" w14:textId="77777777" w:rsidTr="00720C7A">
        <w:trPr>
          <w:trHeight w:val="130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77A37" w14:textId="62887C84" w:rsidR="00001E8D" w:rsidRPr="00B03310" w:rsidRDefault="00F92C4A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88A91" w14:textId="1135A97A" w:rsidR="00001E8D" w:rsidRPr="00B03310" w:rsidRDefault="002313F4" w:rsidP="00001E8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 Soggetto attuatore ha trasmesso la rendicontazione delle attività mediante il modello di rendicontazione</w:t>
            </w:r>
            <w:r w:rsidR="0057405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(Allegato </w:t>
            </w:r>
            <w:r w:rsidR="008C4F64" w:rsidRPr="00486455">
              <w:rPr>
                <w:rFonts w:ascii="Garamond" w:eastAsia="Times New Roman" w:hAnsi="Garamond" w:cs="Calibri"/>
                <w:sz w:val="24"/>
                <w:szCs w:val="24"/>
                <w:highlight w:val="yellow"/>
                <w:lang w:eastAsia="it-IT"/>
              </w:rPr>
              <w:t>XX</w:t>
            </w:r>
            <w:r w:rsidR="0057405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)</w:t>
            </w: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predisposto dal</w:t>
            </w:r>
            <w:r w:rsidR="004C179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Commissario straordinario</w:t>
            </w: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89673" w14:textId="6284437E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06EF9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E4550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5D579" w14:textId="3F7282BE" w:rsidR="00065E7B" w:rsidRPr="00A66138" w:rsidRDefault="00065E7B" w:rsidP="00A66138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B3A67" w14:textId="270E86CC" w:rsidR="00001E8D" w:rsidRPr="001969E1" w:rsidRDefault="00001E8D" w:rsidP="00CB1354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85628" w14:textId="77777777" w:rsidR="00720C7A" w:rsidRDefault="00065E7B" w:rsidP="00065E7B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 w:rsid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367C6B25" w14:textId="5D0FE0AB" w:rsidR="00001E8D" w:rsidRPr="00720C7A" w:rsidRDefault="00720C7A" w:rsidP="00065E7B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trasmissione dell’</w:t>
            </w:r>
            <w:r w:rsidR="00FD2803"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allegato </w:t>
            </w:r>
            <w:r w:rsidR="008C4F64" w:rsidRPr="008C4F64">
              <w:rPr>
                <w:rFonts w:ascii="Garamond" w:eastAsia="Times New Roman" w:hAnsi="Garamond" w:cs="Calibri"/>
                <w:sz w:val="24"/>
                <w:szCs w:val="24"/>
                <w:highlight w:val="yellow"/>
                <w:lang w:eastAsia="it-IT"/>
              </w:rPr>
              <w:t>XX</w:t>
            </w:r>
            <w:r w:rsidR="008C4F6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- </w:t>
            </w:r>
            <w:r w:rsidR="00FD2803"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Modello di rendicontazione delle attività</w:t>
            </w:r>
          </w:p>
        </w:tc>
        <w:tc>
          <w:tcPr>
            <w:tcW w:w="161" w:type="dxa"/>
            <w:vAlign w:val="center"/>
            <w:hideMark/>
          </w:tcPr>
          <w:p w14:paraId="5E27294E" w14:textId="77777777" w:rsidR="00001E8D" w:rsidRPr="00B03310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B520E" w:rsidRPr="00B03310" w14:paraId="359C1BE1" w14:textId="77777777" w:rsidTr="00720C7A">
        <w:trPr>
          <w:trHeight w:val="164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50E33A" w14:textId="7E72BA0E" w:rsidR="007B520E" w:rsidRDefault="00F92C4A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2A104C" w14:textId="5F7EB2FC" w:rsidR="007B520E" w:rsidRPr="002313F4" w:rsidRDefault="007B520E" w:rsidP="00001E8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modello di rendicontazione delle attività è stato sottoscritto dal responsabile della gestione </w:t>
            </w:r>
            <w:r w:rsidRPr="007B520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dell’Investimento </w:t>
            </w:r>
            <w:r w:rsidR="008C4F6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</w:t>
            </w:r>
            <w:r w:rsidRPr="007B520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</w:t>
            </w:r>
            <w:r w:rsidR="008C4F6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</w:t>
            </w:r>
            <w:r w:rsidR="004864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</w:t>
            </w:r>
            <w:r w:rsidRPr="007B520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della Missione 5 Componente </w:t>
            </w:r>
            <w:r w:rsidR="008C4F6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</w:t>
            </w:r>
            <w:r w:rsidRPr="007B520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del PNRR per conto de</w:t>
            </w:r>
            <w:r w:rsidR="008C4F6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 </w:t>
            </w:r>
            <w:r w:rsidR="004C179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Soggetto attuatore</w:t>
            </w:r>
            <w:r w:rsidR="008C4F6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C0008F" w14:textId="77777777" w:rsidR="007B520E" w:rsidRPr="00B03310" w:rsidRDefault="007B520E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E25CB1" w14:textId="77777777" w:rsidR="007B520E" w:rsidRPr="00B03310" w:rsidRDefault="007B520E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0ADE20" w14:textId="77777777" w:rsidR="007B520E" w:rsidRPr="00B03310" w:rsidRDefault="007B520E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F833B7" w14:textId="77777777" w:rsidR="007B520E" w:rsidRPr="00A66138" w:rsidRDefault="007B520E" w:rsidP="00A66138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E4AEE7" w14:textId="77777777" w:rsidR="007B520E" w:rsidRPr="001969E1" w:rsidRDefault="007B520E" w:rsidP="00CB1354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9EF280" w14:textId="77777777" w:rsidR="00720C7A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0B1688F9" w14:textId="6D30D4A5" w:rsidR="007B520E" w:rsidRPr="00065E7B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sottoscrizione dell’</w:t>
            </w: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allegato </w:t>
            </w:r>
            <w:r w:rsidR="008C4F64" w:rsidRPr="008C4F64">
              <w:rPr>
                <w:rFonts w:ascii="Garamond" w:eastAsia="Times New Roman" w:hAnsi="Garamond" w:cs="Calibri"/>
                <w:sz w:val="24"/>
                <w:szCs w:val="24"/>
                <w:highlight w:val="yellow"/>
                <w:lang w:eastAsia="it-IT"/>
              </w:rPr>
              <w:t>XX</w:t>
            </w:r>
            <w:r w:rsidR="008C4F6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- </w:t>
            </w: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Modello di rendicontazione delle attività</w:t>
            </w:r>
          </w:p>
        </w:tc>
        <w:tc>
          <w:tcPr>
            <w:tcW w:w="161" w:type="dxa"/>
            <w:vAlign w:val="center"/>
          </w:tcPr>
          <w:p w14:paraId="7A915CA5" w14:textId="77777777" w:rsidR="007B520E" w:rsidRPr="00B03310" w:rsidRDefault="007B520E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74059" w:rsidRPr="00B03310" w14:paraId="1E6888F3" w14:textId="77777777" w:rsidTr="00720C7A">
        <w:trPr>
          <w:trHeight w:val="1814"/>
        </w:trPr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1EAAC5" w14:textId="2906F7E7" w:rsidR="00574059" w:rsidRPr="00B03310" w:rsidRDefault="00F92C4A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A2454" w14:textId="6BCA3C51" w:rsidR="00574059" w:rsidRPr="002313F4" w:rsidRDefault="00574059" w:rsidP="00574059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 modello di rendicontazione trasmesso contiene la rendicontazione delle attività per le linee di intervento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previste per il </w:t>
            </w:r>
            <w:r w:rsidRPr="002313F4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M5C</w:t>
            </w:r>
            <w:r w:rsidR="008C4F6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2-16</w:t>
            </w:r>
            <w:r w:rsidR="008C4F64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così come previsto dal </w:t>
            </w:r>
            <w:r w:rsidR="008C4F64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Documento </w:t>
            </w:r>
            <w:r w:rsidR="008C4F64" w:rsidRPr="008C4F64">
              <w:rPr>
                <w:rFonts w:ascii="Garamond" w:hAnsi="Garamond" w:cs="Calibri"/>
                <w:sz w:val="24"/>
                <w:szCs w:val="24"/>
                <w:highlight w:val="yellow"/>
                <w:lang w:eastAsia="it-IT"/>
              </w:rPr>
              <w:t>XXXXXX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A07F69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44B144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515A8A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0B3C00" w14:textId="77777777" w:rsidR="00574059" w:rsidRPr="00A66138" w:rsidRDefault="00574059" w:rsidP="00574059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0973A2" w14:textId="77777777" w:rsidR="00574059" w:rsidRPr="001969E1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43A6E440" w14:textId="77777777" w:rsidR="00720C7A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41A6116D" w14:textId="3EBE46EB" w:rsidR="00574059" w:rsidRPr="00065E7B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corretta compilazione dell’</w:t>
            </w: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allegato </w:t>
            </w:r>
            <w:r w:rsidR="00A6345E" w:rsidRPr="00A6345E">
              <w:rPr>
                <w:rFonts w:ascii="Garamond" w:eastAsia="Times New Roman" w:hAnsi="Garamond" w:cs="Calibri"/>
                <w:sz w:val="24"/>
                <w:szCs w:val="24"/>
                <w:highlight w:val="yellow"/>
                <w:lang w:eastAsia="it-IT"/>
              </w:rPr>
              <w:t>XX</w:t>
            </w:r>
            <w:r w:rsidR="008C4F6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- </w:t>
            </w: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Modello di rendicontazione delle attività</w:t>
            </w:r>
          </w:p>
        </w:tc>
        <w:tc>
          <w:tcPr>
            <w:tcW w:w="161" w:type="dxa"/>
            <w:tcBorders>
              <w:left w:val="single" w:sz="12" w:space="0" w:color="auto"/>
            </w:tcBorders>
            <w:vAlign w:val="center"/>
          </w:tcPr>
          <w:p w14:paraId="1AF75AF1" w14:textId="77777777" w:rsidR="00574059" w:rsidRPr="00B03310" w:rsidRDefault="00574059" w:rsidP="00574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74059" w:rsidRPr="00B03310" w14:paraId="35AC137C" w14:textId="77777777" w:rsidTr="00720C7A">
        <w:trPr>
          <w:trHeight w:val="2041"/>
        </w:trPr>
        <w:tc>
          <w:tcPr>
            <w:tcW w:w="5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6E3FCE" w14:textId="5741371B" w:rsidR="00574059" w:rsidRDefault="00F92C4A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5</w:t>
            </w:r>
          </w:p>
        </w:tc>
        <w:tc>
          <w:tcPr>
            <w:tcW w:w="413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928F76" w14:textId="4955271D" w:rsidR="00574059" w:rsidRPr="002313F4" w:rsidRDefault="00574059" w:rsidP="00574059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Il modello di rendicontazione trasmesso consente di eleggere i </w:t>
            </w:r>
            <w:r w:rsidRPr="008C4F64">
              <w:rPr>
                <w:rFonts w:ascii="Garamond" w:hAnsi="Garamond" w:cs="Calibri"/>
                <w:sz w:val="24"/>
                <w:szCs w:val="24"/>
                <w:highlight w:val="yellow"/>
                <w:lang w:eastAsia="it-IT"/>
              </w:rPr>
              <w:t>C</w:t>
            </w:r>
            <w:r w:rsidR="008C4F64" w:rsidRPr="008C4F64">
              <w:rPr>
                <w:rFonts w:ascii="Garamond" w:hAnsi="Garamond" w:cs="Calibri"/>
                <w:sz w:val="24"/>
                <w:szCs w:val="24"/>
                <w:highlight w:val="yellow"/>
                <w:lang w:eastAsia="it-IT"/>
              </w:rPr>
              <w:t>UP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rendicontati come concorrenti al </w:t>
            </w:r>
            <w:r w:rsidRPr="0019232E">
              <w:rPr>
                <w:rFonts w:ascii="Garamond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 w:rsidRPr="002313F4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nel numero di:</w:t>
            </w:r>
          </w:p>
        </w:tc>
        <w:tc>
          <w:tcPr>
            <w:tcW w:w="2335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AC3CCC" w14:textId="03F1B4CA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8C4F64">
              <w:rPr>
                <w:rFonts w:ascii="Garamond" w:eastAsia="Times New Roman" w:hAnsi="Garamond" w:cs="Calibri"/>
                <w:b/>
                <w:bCs/>
                <w:sz w:val="24"/>
                <w:szCs w:val="24"/>
                <w:highlight w:val="yellow"/>
                <w:lang w:eastAsia="it-IT"/>
              </w:rPr>
              <w:t>Numero C</w:t>
            </w:r>
            <w:r w:rsidR="008C4F64" w:rsidRPr="008C4F64">
              <w:rPr>
                <w:rFonts w:ascii="Garamond" w:eastAsia="Times New Roman" w:hAnsi="Garamond" w:cs="Calibri"/>
                <w:b/>
                <w:bCs/>
                <w:sz w:val="24"/>
                <w:szCs w:val="24"/>
                <w:highlight w:val="yellow"/>
                <w:lang w:eastAsia="it-IT"/>
              </w:rPr>
              <w:t>UP</w:t>
            </w:r>
            <w:r w:rsidRPr="008C4F64">
              <w:rPr>
                <w:rFonts w:ascii="Garamond" w:eastAsia="Times New Roman" w:hAnsi="Garamond" w:cs="Calibri"/>
                <w:b/>
                <w:bCs/>
                <w:sz w:val="24"/>
                <w:szCs w:val="24"/>
                <w:highlight w:val="yellow"/>
                <w:lang w:eastAsia="it-IT"/>
              </w:rPr>
              <w:t>: XX</w:t>
            </w:r>
          </w:p>
        </w:tc>
        <w:tc>
          <w:tcPr>
            <w:tcW w:w="3000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A54AAF" w14:textId="77777777" w:rsidR="00574059" w:rsidRPr="00A66138" w:rsidRDefault="00574059" w:rsidP="00574059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2ED69F" w14:textId="77777777" w:rsidR="00574059" w:rsidRPr="001969E1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ADDCCA" w14:textId="77777777" w:rsidR="00720C7A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7BEC4A54" w14:textId="1359880F" w:rsidR="00574059" w:rsidRPr="00065E7B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corretta compilazione dell’</w:t>
            </w: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allegato </w:t>
            </w:r>
            <w:r w:rsidR="008C4F64" w:rsidRPr="008C4F64">
              <w:rPr>
                <w:rFonts w:ascii="Garamond" w:eastAsia="Times New Roman" w:hAnsi="Garamond" w:cs="Calibri"/>
                <w:sz w:val="24"/>
                <w:szCs w:val="24"/>
                <w:highlight w:val="yellow"/>
                <w:lang w:eastAsia="it-IT"/>
              </w:rPr>
              <w:t>XX</w:t>
            </w:r>
            <w:r w:rsidR="008C4F6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- </w:t>
            </w: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Modello di rendicontazione delle attività</w:t>
            </w:r>
          </w:p>
        </w:tc>
        <w:tc>
          <w:tcPr>
            <w:tcW w:w="161" w:type="dxa"/>
            <w:vAlign w:val="center"/>
          </w:tcPr>
          <w:p w14:paraId="32EC7E0A" w14:textId="77777777" w:rsidR="00574059" w:rsidRPr="00B03310" w:rsidRDefault="00574059" w:rsidP="00574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74059" w:rsidRPr="00B03310" w14:paraId="7D117997" w14:textId="77777777" w:rsidTr="00720C7A">
        <w:trPr>
          <w:trHeight w:val="260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B8BC63" w14:textId="249D0064" w:rsidR="00574059" w:rsidRDefault="00F92C4A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202756" w14:textId="39F83D25" w:rsidR="00574059" w:rsidRDefault="00574059" w:rsidP="00574059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2313F4">
              <w:rPr>
                <w:rFonts w:ascii="Garamond" w:hAnsi="Garamond" w:cs="Calibri"/>
                <w:sz w:val="24"/>
                <w:szCs w:val="24"/>
                <w:lang w:eastAsia="it-IT"/>
              </w:rPr>
              <w:t>Le attività elencate nel modello di rendicontazione sono coerenti con la programmazione contenuta ne</w:t>
            </w:r>
            <w:r w:rsidR="008C4F64">
              <w:rPr>
                <w:rFonts w:ascii="Garamond" w:hAnsi="Garamond" w:cs="Calibri"/>
                <w:sz w:val="24"/>
                <w:szCs w:val="24"/>
                <w:lang w:eastAsia="it-IT"/>
              </w:rPr>
              <w:t>i documenti di Programmazione?</w:t>
            </w:r>
            <w:r w:rsidRPr="002313F4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91F460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58AA18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821C6F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898D43" w14:textId="77777777" w:rsidR="00574059" w:rsidRPr="00A66138" w:rsidRDefault="00574059" w:rsidP="00574059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FD335C" w14:textId="77777777" w:rsidR="00574059" w:rsidRPr="001969E1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53778D" w14:textId="77777777" w:rsidR="00720C7A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6FC2CD15" w14:textId="4E385C60" w:rsidR="00574059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corretta compilazione dell’</w:t>
            </w: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allegato </w:t>
            </w:r>
            <w:r w:rsidR="00486455" w:rsidRPr="00486455">
              <w:rPr>
                <w:rFonts w:ascii="Garamond" w:eastAsia="Times New Roman" w:hAnsi="Garamond" w:cs="Calibri"/>
                <w:sz w:val="24"/>
                <w:szCs w:val="24"/>
                <w:highlight w:val="yellow"/>
                <w:lang w:eastAsia="it-IT"/>
              </w:rPr>
              <w:t>XX</w:t>
            </w:r>
            <w:r w:rsidR="00A6345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- </w:t>
            </w: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Modello di rendicontazione delle attività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7AA81919" w14:textId="08007447" w:rsidR="00720C7A" w:rsidRPr="00065E7B" w:rsidRDefault="008C4F64" w:rsidP="00720C7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8C4F64">
              <w:rPr>
                <w:rFonts w:ascii="Garamond" w:eastAsia="Times New Roman" w:hAnsi="Garamond" w:cs="Calibri"/>
                <w:sz w:val="24"/>
                <w:szCs w:val="24"/>
                <w:highlight w:val="yellow"/>
                <w:lang w:eastAsia="it-IT"/>
              </w:rPr>
              <w:t>Documenti di programmazione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8C4F64">
              <w:rPr>
                <w:rFonts w:ascii="Garamond" w:eastAsia="Times New Roman" w:hAnsi="Garamond" w:cs="Calibri"/>
                <w:sz w:val="24"/>
                <w:szCs w:val="24"/>
                <w:highlight w:val="yellow"/>
                <w:lang w:eastAsia="it-IT"/>
              </w:rPr>
              <w:t>(specificare quali)</w:t>
            </w:r>
          </w:p>
        </w:tc>
        <w:tc>
          <w:tcPr>
            <w:tcW w:w="161" w:type="dxa"/>
            <w:vAlign w:val="center"/>
          </w:tcPr>
          <w:p w14:paraId="1DD7DBA1" w14:textId="77777777" w:rsidR="00574059" w:rsidRPr="00B03310" w:rsidRDefault="00574059" w:rsidP="00574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B520E" w:rsidRPr="00B03310" w14:paraId="6B6BC9A7" w14:textId="77777777" w:rsidTr="00720C7A">
        <w:trPr>
          <w:trHeight w:val="266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6CD348" w14:textId="0AB25664" w:rsidR="007B520E" w:rsidRDefault="00C93C53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F23B1C" w14:textId="508FE4FA" w:rsidR="007B520E" w:rsidRPr="002313F4" w:rsidRDefault="007B520E" w:rsidP="00574059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L</w:t>
            </w:r>
            <w:r w:rsidRPr="007B520E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 documentazione che attesta la veridicità di quanto riportato nel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modello</w:t>
            </w:r>
            <w:r w:rsidRPr="007B520E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di rendicontazione delle attività è stata acquisita ed è conservata in fascicoli cartacei o informatici presso l’Ufficio competente de</w:t>
            </w:r>
            <w:r w:rsidR="008C4F64">
              <w:rPr>
                <w:rFonts w:ascii="Garamond" w:hAnsi="Garamond" w:cs="Calibri"/>
                <w:sz w:val="24"/>
                <w:szCs w:val="24"/>
                <w:lang w:eastAsia="it-IT"/>
              </w:rPr>
              <w:t>l</w:t>
            </w:r>
            <w:r w:rsidR="004C179F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Soggetto attuatore</w:t>
            </w:r>
            <w:r w:rsidRPr="007B520E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, che la rende disponibile ai fini di eventuali attività di controllo e </w:t>
            </w:r>
            <w:r w:rsidRPr="007B520E">
              <w:rPr>
                <w:rFonts w:ascii="Garamond" w:hAnsi="Garamond" w:cs="Calibri"/>
                <w:i/>
                <w:iCs/>
                <w:sz w:val="24"/>
                <w:szCs w:val="24"/>
                <w:lang w:eastAsia="it-IT"/>
              </w:rPr>
              <w:t>audit</w:t>
            </w:r>
            <w:r w:rsidRPr="007B520E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da parte di organismi nazionali e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d</w:t>
            </w:r>
            <w:r w:rsidRPr="007B520E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europei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D285BA" w14:textId="77777777" w:rsidR="007B520E" w:rsidRPr="00B03310" w:rsidRDefault="007B520E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610145" w14:textId="77777777" w:rsidR="007B520E" w:rsidRPr="00B03310" w:rsidRDefault="007B520E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7A7F98" w14:textId="77777777" w:rsidR="007B520E" w:rsidRPr="00B03310" w:rsidRDefault="007B520E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7DC7A8" w14:textId="77777777" w:rsidR="007B520E" w:rsidRPr="00A66138" w:rsidRDefault="007B520E" w:rsidP="00574059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613EEB" w14:textId="77777777" w:rsidR="007B520E" w:rsidRPr="001969E1" w:rsidRDefault="007B520E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10A7F6" w14:textId="77777777" w:rsidR="00720C7A" w:rsidRDefault="00720C7A" w:rsidP="00574059">
            <w:pPr>
              <w:spacing w:after="0" w:line="240" w:lineRule="auto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Verificare:</w:t>
            </w:r>
          </w:p>
          <w:p w14:paraId="14B76A68" w14:textId="762630F2" w:rsidR="007B520E" w:rsidRPr="00065E7B" w:rsidRDefault="00720C7A" w:rsidP="00574059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l’acquisizione e conservazione dei documenti presso l’archivio del Soggetto attuatore</w:t>
            </w:r>
          </w:p>
        </w:tc>
        <w:tc>
          <w:tcPr>
            <w:tcW w:w="161" w:type="dxa"/>
            <w:vAlign w:val="center"/>
          </w:tcPr>
          <w:p w14:paraId="5B79D1A0" w14:textId="77777777" w:rsidR="007B520E" w:rsidRPr="00B03310" w:rsidRDefault="007B520E" w:rsidP="00574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0737A1" w:rsidRPr="00B03310" w14:paraId="7328F346" w14:textId="77777777" w:rsidTr="00720C7A">
        <w:trPr>
          <w:trHeight w:val="266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36AFB1" w14:textId="77777777" w:rsidR="000737A1" w:rsidRDefault="000737A1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FEE7AE" w14:textId="7C689177" w:rsidR="000737A1" w:rsidRDefault="000737A1" w:rsidP="00574059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Il Soggetto attuatore ha compilato e trasmesso al Commissario straordinario </w:t>
            </w:r>
            <w:r w:rsidRPr="00AA02F3">
              <w:rPr>
                <w:rFonts w:ascii="Garamond" w:hAnsi="Garamond" w:cs="Calibri"/>
                <w:sz w:val="24"/>
                <w:szCs w:val="24"/>
                <w:lang w:eastAsia="it-IT"/>
              </w:rPr>
              <w:t>l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e </w:t>
            </w:r>
            <w:r w:rsidRPr="00AA02F3">
              <w:rPr>
                <w:rFonts w:ascii="Garamond" w:hAnsi="Garamond" w:cs="Calibri"/>
                <w:sz w:val="24"/>
                <w:szCs w:val="24"/>
                <w:lang w:eastAsia="it-IT"/>
              </w:rPr>
              <w:t>Attestazion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i</w:t>
            </w:r>
            <w:r w:rsidRPr="00AA02F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di completamento delle attività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0AB18A" w14:textId="77777777" w:rsidR="000737A1" w:rsidRPr="00B03310" w:rsidRDefault="000737A1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49BEDF" w14:textId="77777777" w:rsidR="000737A1" w:rsidRPr="00B03310" w:rsidRDefault="000737A1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C4349" w14:textId="77777777" w:rsidR="000737A1" w:rsidRPr="00B03310" w:rsidRDefault="000737A1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1E0BEE" w14:textId="77777777" w:rsidR="000737A1" w:rsidRPr="00A66138" w:rsidRDefault="000737A1" w:rsidP="00574059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BC7D15" w14:textId="77777777" w:rsidR="000737A1" w:rsidRPr="001969E1" w:rsidRDefault="000737A1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87CB19" w14:textId="77777777" w:rsidR="000737A1" w:rsidRDefault="000737A1" w:rsidP="000737A1">
            <w:pPr>
              <w:spacing w:after="0" w:line="240" w:lineRule="auto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Verificare:</w:t>
            </w:r>
          </w:p>
          <w:p w14:paraId="6A175D60" w14:textId="44920229" w:rsidR="000737A1" w:rsidRDefault="000737A1" w:rsidP="000737A1">
            <w:pPr>
              <w:spacing w:after="0" w:line="240" w:lineRule="auto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compilazione e trasmissione delle </w:t>
            </w:r>
            <w:r w:rsidRPr="00AA02F3">
              <w:rPr>
                <w:rFonts w:ascii="Garamond" w:hAnsi="Garamond" w:cs="Calibri"/>
                <w:sz w:val="24"/>
                <w:szCs w:val="24"/>
                <w:lang w:eastAsia="it-IT"/>
              </w:rPr>
              <w:t>Attestazion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i</w:t>
            </w:r>
            <w:r w:rsidRPr="00AA02F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di completamento delle attività</w:t>
            </w:r>
          </w:p>
        </w:tc>
        <w:tc>
          <w:tcPr>
            <w:tcW w:w="161" w:type="dxa"/>
            <w:vAlign w:val="center"/>
          </w:tcPr>
          <w:p w14:paraId="1D662869" w14:textId="77777777" w:rsidR="000737A1" w:rsidRPr="00B03310" w:rsidRDefault="000737A1" w:rsidP="00574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20C7A" w:rsidRPr="00B03310" w14:paraId="3F718E6E" w14:textId="77777777" w:rsidTr="00720C7A">
        <w:trPr>
          <w:trHeight w:val="397"/>
        </w:trPr>
        <w:tc>
          <w:tcPr>
            <w:tcW w:w="1473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C0FD6D1" w14:textId="1AF741A4" w:rsidR="00720C7A" w:rsidRPr="00720C7A" w:rsidRDefault="00720C7A" w:rsidP="00720C7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720C7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Controlli sulla </w:t>
            </w:r>
            <w:r w:rsidRPr="00720C7A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primary evidence ex</w:t>
            </w:r>
            <w:r w:rsidRPr="00720C7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reg. UE 241/2021</w:t>
            </w:r>
          </w:p>
        </w:tc>
        <w:tc>
          <w:tcPr>
            <w:tcW w:w="161" w:type="dxa"/>
            <w:vAlign w:val="center"/>
          </w:tcPr>
          <w:p w14:paraId="36B1009E" w14:textId="77777777" w:rsidR="00720C7A" w:rsidRPr="00B03310" w:rsidRDefault="00720C7A" w:rsidP="00574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20C7A" w:rsidRPr="00B03310" w14:paraId="7DA2862B" w14:textId="77777777" w:rsidTr="00633838">
        <w:trPr>
          <w:trHeight w:val="155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6235A" w14:textId="1AD6A79C" w:rsidR="00720C7A" w:rsidRDefault="00CF36E3" w:rsidP="00720C7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4D4F6D" w14:textId="77777777" w:rsidR="00720C7A" w:rsidRPr="004B2103" w:rsidRDefault="00720C7A" w:rsidP="00720C7A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>Frode</w:t>
            </w:r>
            <w:r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 xml:space="preserve"> e Corruzione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>:</w:t>
            </w:r>
          </w:p>
          <w:p w14:paraId="4FC71E2C" w14:textId="04ECE849" w:rsidR="00720C7A" w:rsidRPr="002313F4" w:rsidRDefault="00720C7A" w:rsidP="00720C7A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Art. 22 comma 2 lettera b) Regolamento UE 241/2021.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Il Soggetto attuatore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  <w:r w:rsidRPr="00BD3AB9">
              <w:rPr>
                <w:rFonts w:ascii="Garamond" w:hAnsi="Garamond" w:cs="Calibri"/>
                <w:sz w:val="24"/>
                <w:szCs w:val="24"/>
                <w:lang w:eastAsia="it-IT"/>
              </w:rPr>
              <w:t>è dotato di un Piano per prevenire la frode e l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 </w:t>
            </w:r>
            <w:r w:rsidRPr="00BD3AB9">
              <w:rPr>
                <w:rFonts w:ascii="Garamond" w:hAnsi="Garamond" w:cs="Calibri"/>
                <w:sz w:val="24"/>
                <w:szCs w:val="24"/>
                <w:lang w:eastAsia="it-IT"/>
              </w:rPr>
              <w:t>corruzione?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DD4CBC" w14:textId="77777777" w:rsidR="00720C7A" w:rsidRPr="00B03310" w:rsidRDefault="00720C7A" w:rsidP="00720C7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D59E77" w14:textId="77777777" w:rsidR="00720C7A" w:rsidRPr="00B03310" w:rsidRDefault="00720C7A" w:rsidP="00720C7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D10BA" w14:textId="77777777" w:rsidR="00720C7A" w:rsidRPr="00B03310" w:rsidRDefault="00720C7A" w:rsidP="00720C7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E76CB6" w14:textId="77777777" w:rsidR="00720C7A" w:rsidRPr="00A66138" w:rsidRDefault="00720C7A" w:rsidP="00720C7A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42645A" w14:textId="77777777" w:rsidR="00720C7A" w:rsidRPr="001969E1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034A48" w14:textId="77777777" w:rsidR="00720C7A" w:rsidRDefault="00720C7A" w:rsidP="00720C7A">
            <w:pPr>
              <w:spacing w:after="0" w:line="240" w:lineRule="auto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Verificare: </w:t>
            </w:r>
          </w:p>
          <w:p w14:paraId="74108930" w14:textId="6345979A" w:rsidR="00720C7A" w:rsidRPr="00DF6D0C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l’adozione di un Piano di prevenzione di frode e corruzione</w:t>
            </w:r>
          </w:p>
        </w:tc>
        <w:tc>
          <w:tcPr>
            <w:tcW w:w="161" w:type="dxa"/>
            <w:vAlign w:val="center"/>
          </w:tcPr>
          <w:p w14:paraId="396BF4FE" w14:textId="77777777" w:rsidR="00720C7A" w:rsidRPr="00B03310" w:rsidRDefault="00720C7A" w:rsidP="00720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20C7A" w:rsidRPr="00B03310" w14:paraId="175EC89C" w14:textId="77777777" w:rsidTr="00633838">
        <w:trPr>
          <w:trHeight w:val="155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B332DC" w14:textId="7A4140B6" w:rsidR="00720C7A" w:rsidRDefault="00CF36E3" w:rsidP="00720C7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8</w:t>
            </w:r>
            <w:r w:rsidR="00720C7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.1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B2DC24" w14:textId="4A3C3965" w:rsidR="00720C7A" w:rsidRPr="004B2103" w:rsidRDefault="00720C7A" w:rsidP="00720C7A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Art. 22 comma 2 lettera b) Regolamento UE 241/2021.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Il Soggetto attuatore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ha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pubblicato il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  <w:r w:rsidRPr="00BD3AB9">
              <w:rPr>
                <w:rFonts w:ascii="Garamond" w:hAnsi="Garamond" w:cs="Calibri"/>
                <w:sz w:val="24"/>
                <w:szCs w:val="24"/>
                <w:lang w:eastAsia="it-IT"/>
              </w:rPr>
              <w:t>Piano per prevenire la frode e l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 </w:t>
            </w:r>
            <w:r w:rsidRPr="00BD3AB9">
              <w:rPr>
                <w:rFonts w:ascii="Garamond" w:hAnsi="Garamond" w:cs="Calibri"/>
                <w:sz w:val="24"/>
                <w:szCs w:val="24"/>
                <w:lang w:eastAsia="it-IT"/>
              </w:rPr>
              <w:t>corruzione?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B43016" w14:textId="77777777" w:rsidR="00720C7A" w:rsidRPr="00B03310" w:rsidRDefault="00720C7A" w:rsidP="00720C7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A5B91F" w14:textId="77777777" w:rsidR="00720C7A" w:rsidRPr="00B03310" w:rsidRDefault="00720C7A" w:rsidP="00720C7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BBC14A" w14:textId="77777777" w:rsidR="00720C7A" w:rsidRPr="00B03310" w:rsidRDefault="00720C7A" w:rsidP="00720C7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3045C" w14:textId="77777777" w:rsidR="00720C7A" w:rsidRPr="00A66138" w:rsidRDefault="00720C7A" w:rsidP="00720C7A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FAF40C" w14:textId="77777777" w:rsidR="00720C7A" w:rsidRPr="001969E1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060098" w14:textId="77777777" w:rsidR="00720C7A" w:rsidRDefault="00720C7A" w:rsidP="00720C7A">
            <w:pPr>
              <w:spacing w:after="0" w:line="240" w:lineRule="auto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Verificare:</w:t>
            </w:r>
          </w:p>
          <w:p w14:paraId="067133CC" w14:textId="1B51B118" w:rsidR="00720C7A" w:rsidRPr="00DF6D0C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la pubblicazione del Piano di prevenzione di frode e corruzione</w:t>
            </w:r>
          </w:p>
        </w:tc>
        <w:tc>
          <w:tcPr>
            <w:tcW w:w="161" w:type="dxa"/>
            <w:vAlign w:val="center"/>
          </w:tcPr>
          <w:p w14:paraId="3FDCDEDE" w14:textId="77777777" w:rsidR="00720C7A" w:rsidRPr="00B03310" w:rsidRDefault="00720C7A" w:rsidP="00720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20C7A" w:rsidRPr="00B03310" w14:paraId="01736205" w14:textId="77777777" w:rsidTr="00633838">
        <w:trPr>
          <w:trHeight w:val="155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29402B" w14:textId="5A6C22A0" w:rsidR="00720C7A" w:rsidRDefault="00CF36E3" w:rsidP="00CF36E3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8</w:t>
            </w:r>
            <w:r w:rsidR="00720C7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.2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8FAFCE" w14:textId="6B6A72A6" w:rsidR="00720C7A" w:rsidRPr="004B2103" w:rsidRDefault="00720C7A" w:rsidP="004B2103">
            <w:pPr>
              <w:spacing w:after="0" w:line="240" w:lineRule="auto"/>
              <w:jc w:val="both"/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</w:pP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Art. 22 comma 2 lettera b) Regolamento UE 241/2021.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Il Soggetto attuatore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ha adottato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>il Codice di comportamento del personale o atto equivalente?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5820D2" w14:textId="77777777" w:rsidR="00720C7A" w:rsidRPr="00B03310" w:rsidRDefault="00720C7A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EFC77E" w14:textId="77777777" w:rsidR="00720C7A" w:rsidRPr="00B03310" w:rsidRDefault="00720C7A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51740" w14:textId="77777777" w:rsidR="00720C7A" w:rsidRPr="00B03310" w:rsidRDefault="00720C7A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19A9FF" w14:textId="77777777" w:rsidR="00720C7A" w:rsidRPr="00A66138" w:rsidRDefault="00720C7A" w:rsidP="00574059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9B7AE0" w14:textId="77777777" w:rsidR="00720C7A" w:rsidRPr="001969E1" w:rsidRDefault="00720C7A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A60BEB" w14:textId="77777777" w:rsidR="00720C7A" w:rsidRPr="00720C7A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7CC5A8AE" w14:textId="49240006" w:rsidR="00720C7A" w:rsidRPr="00DF6D0C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l’adozione del Codice di comportamento del personale o di atto equivalente</w:t>
            </w:r>
          </w:p>
        </w:tc>
        <w:tc>
          <w:tcPr>
            <w:tcW w:w="161" w:type="dxa"/>
            <w:vAlign w:val="center"/>
          </w:tcPr>
          <w:p w14:paraId="45E51C16" w14:textId="77777777" w:rsidR="00720C7A" w:rsidRPr="00B03310" w:rsidRDefault="00720C7A" w:rsidP="00574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B2103" w:rsidRPr="00B03310" w14:paraId="19F2A2FE" w14:textId="77777777" w:rsidTr="00720C7A">
        <w:trPr>
          <w:trHeight w:val="175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44A871" w14:textId="20F38DC2" w:rsidR="004B2103" w:rsidRDefault="00CF36E3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9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A89047" w14:textId="27FD0D1B" w:rsidR="004B2103" w:rsidRDefault="004B2103" w:rsidP="004B210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Conflitto d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i </w:t>
            </w: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interess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5CFEE8DE" w14:textId="05E9100E" w:rsidR="004B2103" w:rsidRPr="004B2103" w:rsidRDefault="004B2103" w:rsidP="004B2103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Art. 22 comma 2 lettera b) Regolamento UE 241/2021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. 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Sono presenti le dichiarazioni di assenza di conflitto di interessi ai sensi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degli </w:t>
            </w:r>
            <w:r w:rsidR="008C4F64"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art.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4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6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47 del D.P.R.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445/2000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successive modifiche e integrazioni?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38631E" w14:textId="77777777" w:rsidR="004B2103" w:rsidRPr="00B03310" w:rsidRDefault="004B2103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3F40E7" w14:textId="77777777" w:rsidR="004B2103" w:rsidRPr="00B03310" w:rsidRDefault="004B2103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A9B0F1" w14:textId="77777777" w:rsidR="004B2103" w:rsidRPr="00B03310" w:rsidRDefault="004B2103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5CAEB" w14:textId="77777777" w:rsidR="004B2103" w:rsidRPr="00A66138" w:rsidRDefault="004B2103" w:rsidP="00574059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766A24" w14:textId="77777777" w:rsidR="004B2103" w:rsidRPr="001969E1" w:rsidRDefault="004B2103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3B5BB4" w14:textId="77777777" w:rsidR="00633838" w:rsidRPr="00633838" w:rsidRDefault="00633838" w:rsidP="00633838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13D9AD1C" w14:textId="77777777" w:rsidR="004B2103" w:rsidRDefault="00633838" w:rsidP="00633838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caricamento sul sistema ReGiS delle dichiarazioni di assenza di conflitto di interessi dei soggetti che a vario titolo hanno preso parte al progetto </w:t>
            </w:r>
            <w:r w:rsidRPr="00633838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ex</w:t>
            </w:r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circolare MEF-RGS 13/2024, allegate al Manuale di misura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5AD2DFF0" w14:textId="07B1FA75" w:rsidR="00633838" w:rsidRPr="00DF6D0C" w:rsidRDefault="00633838" w:rsidP="00633838">
            <w:pPr>
              <w:spacing w:after="0" w:line="240" w:lineRule="auto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punti di controllo sul conflitto di interessi sulle check-list di controllo allegate al Manuale di misura</w:t>
            </w:r>
          </w:p>
        </w:tc>
        <w:tc>
          <w:tcPr>
            <w:tcW w:w="161" w:type="dxa"/>
            <w:vAlign w:val="center"/>
          </w:tcPr>
          <w:p w14:paraId="66E5D393" w14:textId="77777777" w:rsidR="004B2103" w:rsidRPr="00B03310" w:rsidRDefault="004B2103" w:rsidP="00574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B2103" w:rsidRPr="00B03310" w14:paraId="7D6A1301" w14:textId="77777777" w:rsidTr="00633838">
        <w:trPr>
          <w:trHeight w:val="155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DB2576" w14:textId="1AFEA762" w:rsidR="004B2103" w:rsidRDefault="00CF36E3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7D6DF7" w14:textId="77777777" w:rsidR="004B2103" w:rsidRDefault="004B2103" w:rsidP="004B210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Doppio Finanziamento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0738E495" w14:textId="3141B0E1" w:rsidR="004B2103" w:rsidRPr="004B2103" w:rsidRDefault="004B2103" w:rsidP="004B210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Art. 5 comma 1, Art.9 e Art.22 comma 2 lettera) Regolamento UE 241/2021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. 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È presente dichiarazione di assenza di doppio finanziamento ai sensi degli </w:t>
            </w:r>
            <w:r w:rsidR="008C4F64"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art.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4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6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47 del D.P.R.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445/2000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successive modifiche e integrazioni?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A5CAE6" w14:textId="77777777" w:rsidR="004B2103" w:rsidRPr="00B03310" w:rsidRDefault="004B2103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6597D1" w14:textId="77777777" w:rsidR="004B2103" w:rsidRPr="00B03310" w:rsidRDefault="004B2103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7E2AF5" w14:textId="77777777" w:rsidR="004B2103" w:rsidRPr="00B03310" w:rsidRDefault="004B2103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42C090" w14:textId="77777777" w:rsidR="004B2103" w:rsidRPr="00A66138" w:rsidRDefault="004B2103" w:rsidP="00574059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219B2" w14:textId="77777777" w:rsidR="004B2103" w:rsidRPr="001969E1" w:rsidRDefault="004B2103" w:rsidP="00633838">
            <w:pPr>
              <w:spacing w:after="0" w:line="240" w:lineRule="auto"/>
              <w:ind w:right="-74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1E5787" w14:textId="77777777" w:rsidR="00633838" w:rsidRDefault="00DF6D0C" w:rsidP="00633838">
            <w:pPr>
              <w:spacing w:after="0" w:line="240" w:lineRule="auto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r w:rsidRPr="00DA758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 w:rsidR="00633838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:</w:t>
            </w:r>
          </w:p>
          <w:p w14:paraId="660D2935" w14:textId="77777777" w:rsidR="00633838" w:rsidRPr="00633838" w:rsidRDefault="00633838" w:rsidP="00633838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 fonti di finanziamento del progetto;</w:t>
            </w:r>
          </w:p>
          <w:p w14:paraId="6A00A325" w14:textId="1E4BAF4D" w:rsidR="004B2103" w:rsidRPr="00633838" w:rsidRDefault="00633838" w:rsidP="00633838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</w:t>
            </w:r>
            <w:r w:rsidR="00DF6D0C"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corretta compilazione dei punti di controllo su</w:t>
            </w:r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</w:t>
            </w:r>
            <w:r w:rsidR="00DF6D0C"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doppio finanziamento nella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</w:t>
            </w:r>
            <w:r w:rsidR="00DF6D0C"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heck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-list</w:t>
            </w:r>
            <w:r w:rsidR="00DF6D0C"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di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 dell’</w:t>
            </w:r>
            <w:r w:rsidR="00DF6D0C"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ammissibilità della spesa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(All.</w:t>
            </w:r>
            <w:r w:rsidR="008C4F6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8C4F64" w:rsidRPr="008C4F64">
              <w:rPr>
                <w:rFonts w:ascii="Garamond" w:eastAsia="Times New Roman" w:hAnsi="Garamond" w:cs="Calibri"/>
                <w:sz w:val="24"/>
                <w:szCs w:val="24"/>
                <w:highlight w:val="yellow"/>
                <w:lang w:eastAsia="it-IT"/>
              </w:rPr>
              <w:t>XX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)</w:t>
            </w:r>
            <w:r w:rsidR="00DF6D0C"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della </w:t>
            </w:r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Dichiarazione assenza duplicazione finanziamenti rendicontazione di progetto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(All</w:t>
            </w:r>
            <w:r w:rsidR="004864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486455" w:rsidRPr="00486455">
              <w:rPr>
                <w:rFonts w:ascii="Garamond" w:eastAsia="Times New Roman" w:hAnsi="Garamond" w:cs="Calibri"/>
                <w:sz w:val="24"/>
                <w:szCs w:val="24"/>
                <w:highlight w:val="yellow"/>
                <w:lang w:eastAsia="it-IT"/>
              </w:rPr>
              <w:t>XX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)</w:t>
            </w:r>
            <w:r w:rsidR="00DF6D0C"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allegat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="00DF6D0C"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</w:t>
            </w:r>
            <w:r w:rsidR="00DF6D0C"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rendiconti di progetto (se presenti e caricati in </w:t>
            </w:r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)</w:t>
            </w:r>
            <w:r w:rsidR="000941E9"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161" w:type="dxa"/>
            <w:vAlign w:val="center"/>
          </w:tcPr>
          <w:p w14:paraId="357FA858" w14:textId="77777777" w:rsidR="004B2103" w:rsidRPr="00B03310" w:rsidRDefault="004B2103" w:rsidP="00574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633838" w:rsidRPr="00B03310" w14:paraId="035FD584" w14:textId="77777777" w:rsidTr="00633838">
        <w:trPr>
          <w:trHeight w:val="155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CA91FC" w14:textId="54214235" w:rsidR="00633838" w:rsidRDefault="00720C7A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  <w:r w:rsidR="00CF36E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20D66F" w14:textId="77777777" w:rsidR="00633838" w:rsidRPr="00633838" w:rsidRDefault="00633838" w:rsidP="00633838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63383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Titolarità effettiva:</w:t>
            </w:r>
          </w:p>
          <w:p w14:paraId="354F42BF" w14:textId="24CF3A77" w:rsidR="00633838" w:rsidRPr="00633838" w:rsidRDefault="00633838" w:rsidP="00633838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Per tutti i Soggetti esecutori dei progetti sono state acquisite e caricate in ReGiS le dichiarazioni relative alla titolarità effettiva, ai sensi dell’art. 22 del Reg. 241/2021?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C056D4" w14:textId="77777777" w:rsidR="00633838" w:rsidRPr="00B03310" w:rsidRDefault="00633838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CFDAC2" w14:textId="77777777" w:rsidR="00633838" w:rsidRPr="00B03310" w:rsidRDefault="00633838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0812D9" w14:textId="77777777" w:rsidR="00633838" w:rsidRPr="00B03310" w:rsidRDefault="00633838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C80EE3" w14:textId="77777777" w:rsidR="00633838" w:rsidRPr="00A66138" w:rsidRDefault="00633838" w:rsidP="00574059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EFDE46" w14:textId="77777777" w:rsidR="00633838" w:rsidRPr="001969E1" w:rsidRDefault="00633838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ECF625" w14:textId="77777777" w:rsidR="00633838" w:rsidRPr="00633838" w:rsidRDefault="00633838" w:rsidP="00633838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4C2F0C07" w14:textId="108F343B" w:rsidR="00633838" w:rsidRPr="00DF6D0C" w:rsidRDefault="00633838" w:rsidP="00633838">
            <w:pPr>
              <w:spacing w:after="0" w:line="240" w:lineRule="auto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 caricamento sul sistema ReGiS delle dichiarazioni di titolarità effettiva dei Soggetti esecutori del progetto, inclusi gli allegati</w:t>
            </w:r>
            <w:r w:rsidR="004864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</w:t>
            </w:r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</w:t>
            </w:r>
            <w:r w:rsidR="004864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B</w:t>
            </w:r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della </w:t>
            </w:r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lastRenderedPageBreak/>
              <w:t>circolare MEF-RGS n. 27/2023</w:t>
            </w:r>
          </w:p>
        </w:tc>
        <w:tc>
          <w:tcPr>
            <w:tcW w:w="161" w:type="dxa"/>
            <w:vAlign w:val="center"/>
          </w:tcPr>
          <w:p w14:paraId="43ED5843" w14:textId="77777777" w:rsidR="00633838" w:rsidRPr="00B03310" w:rsidRDefault="00633838" w:rsidP="00574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B2103" w:rsidRPr="00B03310" w14:paraId="454CEBC4" w14:textId="77777777" w:rsidTr="00633838">
        <w:trPr>
          <w:trHeight w:val="155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961E3B" w14:textId="645A1B93" w:rsidR="004B2103" w:rsidRDefault="00720C7A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  <w:r w:rsidR="00CF36E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126B83" w14:textId="51C27C27" w:rsidR="004B2103" w:rsidRPr="00236FF3" w:rsidRDefault="004B2103" w:rsidP="004B210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Le attività rendicontate previste dal Piano di potenziamento sono conformi al principio </w:t>
            </w: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DNSH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ai sensi dell’art. 5 c. 2 del Reg. 241/2021, ovvero ai criteri ambientali minimi (CAM) e nella loro implementazione sono state seguite le prescrizioni contenute nella circolare MEF-RGS </w:t>
            </w:r>
            <w:r w:rsidRPr="004B210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del 14 maggio 2024, n. 22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ss.mm.ii.?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B375A0" w14:textId="77777777" w:rsidR="004B2103" w:rsidRPr="00B03310" w:rsidRDefault="004B2103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B470B1" w14:textId="77777777" w:rsidR="004B2103" w:rsidRPr="00B03310" w:rsidRDefault="004B2103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3E98D" w14:textId="77777777" w:rsidR="004B2103" w:rsidRPr="00B03310" w:rsidRDefault="004B2103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33A95B" w14:textId="77777777" w:rsidR="004B2103" w:rsidRPr="00A66138" w:rsidRDefault="004B2103" w:rsidP="00574059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F4DE74" w14:textId="77777777" w:rsidR="004B2103" w:rsidRPr="001969E1" w:rsidRDefault="004B2103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8BECA1" w14:textId="77777777" w:rsidR="00633838" w:rsidRPr="00633838" w:rsidRDefault="00633838" w:rsidP="00633838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7101C16A" w14:textId="77777777" w:rsidR="00633838" w:rsidRPr="00633838" w:rsidRDefault="00633838" w:rsidP="00633838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Schede tecniche DNSH e relative check-list DNSH ex circolare MEF-RGS del 14 maggio 2024, n. 22, allegate al Manuale di misura applicabili al progetto;</w:t>
            </w:r>
          </w:p>
          <w:p w14:paraId="3E06CC2D" w14:textId="6B65F31F" w:rsidR="004B2103" w:rsidRPr="00065E7B" w:rsidRDefault="00633838" w:rsidP="00633838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Dichiarazione DNSH caricata sul sistema ReGiS relativa al progetto e allegata al Manuale di misura  </w:t>
            </w:r>
          </w:p>
        </w:tc>
        <w:tc>
          <w:tcPr>
            <w:tcW w:w="161" w:type="dxa"/>
            <w:vAlign w:val="center"/>
          </w:tcPr>
          <w:p w14:paraId="25D3B17E" w14:textId="77777777" w:rsidR="004B2103" w:rsidRPr="00B03310" w:rsidRDefault="004B2103" w:rsidP="00574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74059" w:rsidRPr="00B03310" w14:paraId="1A22D6CA" w14:textId="77777777" w:rsidTr="00633838">
        <w:trPr>
          <w:gridAfter w:val="1"/>
          <w:wAfter w:w="161" w:type="dxa"/>
          <w:trHeight w:val="693"/>
        </w:trPr>
        <w:tc>
          <w:tcPr>
            <w:tcW w:w="1473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96B72E0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Sintesi del controllo</w:t>
            </w:r>
          </w:p>
        </w:tc>
      </w:tr>
      <w:tr w:rsidR="00574059" w:rsidRPr="00B03310" w14:paraId="701F2C59" w14:textId="77777777" w:rsidTr="00633838">
        <w:trPr>
          <w:gridAfter w:val="1"/>
          <w:wAfter w:w="161" w:type="dxa"/>
          <w:trHeight w:val="403"/>
        </w:trPr>
        <w:tc>
          <w:tcPr>
            <w:tcW w:w="855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6CDF0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Esito del controllo </w:t>
            </w:r>
          </w:p>
        </w:tc>
        <w:tc>
          <w:tcPr>
            <w:tcW w:w="35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73FC3" w14:textId="0BE9AB74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5F1EF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POSITIVO</w:t>
            </w:r>
          </w:p>
        </w:tc>
      </w:tr>
      <w:tr w:rsidR="00574059" w:rsidRPr="00B03310" w14:paraId="78E06787" w14:textId="77777777" w:rsidTr="00633838">
        <w:trPr>
          <w:gridAfter w:val="1"/>
          <w:wAfter w:w="161" w:type="dxa"/>
          <w:trHeight w:val="403"/>
        </w:trPr>
        <w:tc>
          <w:tcPr>
            <w:tcW w:w="855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539F4" w14:textId="77777777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5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BD4DF0" w14:textId="77777777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3B33F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NEGATIVO</w:t>
            </w:r>
          </w:p>
        </w:tc>
      </w:tr>
      <w:tr w:rsidR="00574059" w:rsidRPr="00B03310" w14:paraId="46782F1C" w14:textId="77777777" w:rsidTr="00633838">
        <w:trPr>
          <w:gridAfter w:val="1"/>
          <w:wAfter w:w="161" w:type="dxa"/>
          <w:trHeight w:val="370"/>
        </w:trPr>
        <w:tc>
          <w:tcPr>
            <w:tcW w:w="1214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F0989C" w14:textId="77777777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01B682C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574059" w:rsidRPr="00B03310" w14:paraId="1702942E" w14:textId="77777777" w:rsidTr="00633838">
        <w:trPr>
          <w:gridAfter w:val="1"/>
          <w:wAfter w:w="161" w:type="dxa"/>
          <w:trHeight w:val="370"/>
        </w:trPr>
        <w:tc>
          <w:tcPr>
            <w:tcW w:w="1473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BB417D2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Note</w:t>
            </w:r>
          </w:p>
        </w:tc>
      </w:tr>
      <w:tr w:rsidR="00574059" w:rsidRPr="00B03310" w14:paraId="3FC71B32" w14:textId="77777777" w:rsidTr="00633838">
        <w:trPr>
          <w:gridAfter w:val="1"/>
          <w:wAfter w:w="161" w:type="dxa"/>
          <w:trHeight w:val="2360"/>
        </w:trPr>
        <w:tc>
          <w:tcPr>
            <w:tcW w:w="1473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8FB67B9" w14:textId="77777777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  <w:t> </w:t>
            </w:r>
          </w:p>
        </w:tc>
      </w:tr>
      <w:tr w:rsidR="00574059" w:rsidRPr="00B03310" w14:paraId="0A2563BA" w14:textId="77777777" w:rsidTr="00633838">
        <w:trPr>
          <w:gridAfter w:val="1"/>
          <w:wAfter w:w="161" w:type="dxa"/>
          <w:trHeight w:val="373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6B11B9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lastRenderedPageBreak/>
              <w:t> </w:t>
            </w:r>
          </w:p>
        </w:tc>
        <w:tc>
          <w:tcPr>
            <w:tcW w:w="55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93C7C4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6370B7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E7CD09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B1A0B9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6FAA82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0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ECF3C7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50D5C2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574059" w:rsidRPr="00B03310" w14:paraId="6B5513F2" w14:textId="77777777" w:rsidTr="00633838">
        <w:trPr>
          <w:gridAfter w:val="1"/>
          <w:wAfter w:w="161" w:type="dxa"/>
          <w:trHeight w:val="373"/>
        </w:trPr>
        <w:tc>
          <w:tcPr>
            <w:tcW w:w="1473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76F7E82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Osservazioni</w:t>
            </w:r>
          </w:p>
        </w:tc>
      </w:tr>
      <w:tr w:rsidR="00574059" w:rsidRPr="00B03310" w14:paraId="0B300EB0" w14:textId="77777777" w:rsidTr="00633838">
        <w:trPr>
          <w:gridAfter w:val="1"/>
          <w:wAfter w:w="161" w:type="dxa"/>
          <w:trHeight w:val="2597"/>
        </w:trPr>
        <w:tc>
          <w:tcPr>
            <w:tcW w:w="1473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9EB1922" w14:textId="77777777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</w:tr>
      <w:tr w:rsidR="00574059" w:rsidRPr="00B03310" w14:paraId="478DCF24" w14:textId="77777777" w:rsidTr="00633838">
        <w:trPr>
          <w:gridAfter w:val="1"/>
          <w:wAfter w:w="161" w:type="dxa"/>
          <w:trHeight w:val="370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B0278A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5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DAD1CE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  <w:p w14:paraId="4811F3EB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3F7EF916" w14:textId="55A3C35B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068A6DAD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79E9BC69" w14:textId="73C74A6C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EDFBD6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E3059A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5ABC04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B9B7A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0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86FBC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A36605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574059" w:rsidRPr="00B03310" w14:paraId="5EA6EEC0" w14:textId="77777777" w:rsidTr="00633838">
        <w:trPr>
          <w:gridAfter w:val="1"/>
          <w:wAfter w:w="161" w:type="dxa"/>
          <w:trHeight w:val="370"/>
        </w:trPr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65085B3" w14:textId="77777777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5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25F3E6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0AB086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22C2CC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97D5D6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F368C2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0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06912D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FC35C0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574059" w:rsidRPr="00B03310" w14:paraId="760D6BB6" w14:textId="77777777" w:rsidTr="00633838">
        <w:trPr>
          <w:gridAfter w:val="1"/>
          <w:wAfter w:w="161" w:type="dxa"/>
          <w:trHeight w:val="1250"/>
        </w:trPr>
        <w:tc>
          <w:tcPr>
            <w:tcW w:w="6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21A16" w14:textId="3CC1328C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Data di compilazione della Check</w:t>
            </w: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-</w:t>
            </w: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list</w:t>
            </w:r>
          </w:p>
        </w:tc>
        <w:tc>
          <w:tcPr>
            <w:tcW w:w="60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4F8BC4" w14:textId="48A353A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XX/XX/XXXX</w:t>
            </w:r>
          </w:p>
        </w:tc>
        <w:tc>
          <w:tcPr>
            <w:tcW w:w="25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B1CCE0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574059" w:rsidRPr="00B03310" w14:paraId="1C89565B" w14:textId="77777777" w:rsidTr="00633838">
        <w:trPr>
          <w:gridAfter w:val="1"/>
          <w:wAfter w:w="161" w:type="dxa"/>
          <w:trHeight w:val="1250"/>
        </w:trPr>
        <w:tc>
          <w:tcPr>
            <w:tcW w:w="6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A2A1D" w14:textId="3CCD1299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Controllore * </w:t>
            </w:r>
          </w:p>
        </w:tc>
        <w:tc>
          <w:tcPr>
            <w:tcW w:w="25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E8442" w14:textId="2A2C0712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</w:tc>
        <w:tc>
          <w:tcPr>
            <w:tcW w:w="3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4BD35" w14:textId="0E8FD311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              </w:t>
            </w:r>
          </w:p>
        </w:tc>
        <w:tc>
          <w:tcPr>
            <w:tcW w:w="25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DB5CF2" w14:textId="77777777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574059" w:rsidRPr="00B03310" w14:paraId="65DD03B3" w14:textId="77777777" w:rsidTr="00633838">
        <w:trPr>
          <w:gridAfter w:val="1"/>
          <w:wAfter w:w="161" w:type="dxa"/>
          <w:trHeight w:val="1250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E81913" w14:textId="6A7FD65B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5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16B370" w14:textId="77777777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EE98BE" w14:textId="77777777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668EAF" w14:textId="77777777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7CAB5C" w14:textId="77777777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C6D5D1" w14:textId="77777777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0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059442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158005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2EFA4008" w14:textId="6D786697" w:rsidR="00030842" w:rsidRPr="007D4783" w:rsidRDefault="00030842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[*] </w:t>
      </w:r>
      <w:r w:rsidR="00720C7A">
        <w:rPr>
          <w:rFonts w:ascii="Garamond" w:hAnsi="Garamond" w:cs="Calibri"/>
          <w:color w:val="000000"/>
          <w:sz w:val="18"/>
          <w:szCs w:val="18"/>
          <w:lang w:eastAsia="it-IT"/>
        </w:rPr>
        <w:t xml:space="preserve">Inserire il </w:t>
      </w:r>
      <w:r w:rsidR="00720C7A" w:rsidRPr="007D4783">
        <w:rPr>
          <w:rFonts w:ascii="Garamond" w:hAnsi="Garamond" w:cs="Calibri"/>
          <w:color w:val="000000"/>
          <w:sz w:val="18"/>
          <w:szCs w:val="18"/>
          <w:lang w:eastAsia="it-IT"/>
        </w:rPr>
        <w:t>nominativo del</w:t>
      </w:r>
      <w:r w:rsidR="00720C7A">
        <w:rPr>
          <w:rFonts w:ascii="Garamond" w:hAnsi="Garamond" w:cs="Calibri"/>
          <w:color w:val="000000"/>
          <w:sz w:val="18"/>
          <w:szCs w:val="18"/>
          <w:lang w:eastAsia="it-IT"/>
        </w:rPr>
        <w:t xml:space="preserve">l’incaricato del </w:t>
      </w:r>
      <w:r w:rsidR="00720C7A" w:rsidRPr="007D4783">
        <w:rPr>
          <w:rFonts w:ascii="Garamond" w:hAnsi="Garamond" w:cs="Calibri"/>
          <w:color w:val="000000"/>
          <w:sz w:val="18"/>
          <w:szCs w:val="18"/>
          <w:lang w:eastAsia="it-IT"/>
        </w:rPr>
        <w:t>controll</w:t>
      </w:r>
      <w:r w:rsidR="00720C7A">
        <w:rPr>
          <w:rFonts w:ascii="Garamond" w:hAnsi="Garamond" w:cs="Calibri"/>
          <w:color w:val="000000"/>
          <w:sz w:val="18"/>
          <w:szCs w:val="18"/>
          <w:lang w:eastAsia="it-IT"/>
        </w:rPr>
        <w:t>o</w:t>
      </w:r>
      <w:r w:rsidR="00720C7A" w:rsidRPr="007D4783">
        <w:rPr>
          <w:rFonts w:ascii="Garamond" w:hAnsi="Garamond" w:cs="Calibri"/>
          <w:color w:val="000000"/>
          <w:sz w:val="18"/>
          <w:szCs w:val="18"/>
          <w:lang w:eastAsia="it-IT"/>
        </w:rPr>
        <w:t>, come individuato</w:t>
      </w:r>
      <w:r w:rsidR="00720C7A">
        <w:rPr>
          <w:rFonts w:ascii="Garamond" w:hAnsi="Garamond" w:cs="Calibri"/>
          <w:color w:val="000000"/>
          <w:sz w:val="18"/>
          <w:szCs w:val="18"/>
          <w:lang w:eastAsia="it-IT"/>
        </w:rPr>
        <w:t xml:space="preserve"> dal Soggetto attuatore e da</w:t>
      </w:r>
      <w:r w:rsidR="00720C7A" w:rsidRPr="007D4783">
        <w:rPr>
          <w:rFonts w:ascii="Garamond" w:hAnsi="Garamond" w:cs="Calibri"/>
          <w:color w:val="000000"/>
          <w:sz w:val="18"/>
          <w:szCs w:val="18"/>
          <w:lang w:eastAsia="it-IT"/>
        </w:rPr>
        <w:t xml:space="preserve">ll’Ordine di servizio </w:t>
      </w:r>
      <w:r w:rsidR="00720C7A">
        <w:rPr>
          <w:rFonts w:ascii="Garamond" w:hAnsi="Garamond" w:cs="Calibri"/>
          <w:color w:val="000000"/>
          <w:sz w:val="18"/>
          <w:szCs w:val="18"/>
          <w:lang w:eastAsia="it-IT"/>
        </w:rPr>
        <w:t>relativo.</w:t>
      </w:r>
    </w:p>
    <w:p w14:paraId="152E70C4" w14:textId="1B5F3829" w:rsidR="004752DC" w:rsidRPr="004752DC" w:rsidRDefault="004752DC" w:rsidP="00030842">
      <w:pPr>
        <w:tabs>
          <w:tab w:val="left" w:pos="10348"/>
        </w:tabs>
      </w:pPr>
    </w:p>
    <w:sectPr w:rsidR="004752DC" w:rsidRPr="004752DC" w:rsidSect="00EF7296">
      <w:headerReference w:type="default" r:id="rId13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EB6740" w14:textId="77777777" w:rsidR="005D6D92" w:rsidRDefault="005D6D92" w:rsidP="00482081">
      <w:pPr>
        <w:spacing w:after="0" w:line="240" w:lineRule="auto"/>
      </w:pPr>
      <w:r>
        <w:separator/>
      </w:r>
    </w:p>
  </w:endnote>
  <w:endnote w:type="continuationSeparator" w:id="0">
    <w:p w14:paraId="714608C9" w14:textId="77777777" w:rsidR="005D6D92" w:rsidRDefault="005D6D92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40216047"/>
      <w:docPartObj>
        <w:docPartGallery w:val="Page Numbers (Bottom of Page)"/>
        <w:docPartUnique/>
      </w:docPartObj>
    </w:sdtPr>
    <w:sdtContent>
      <w:p w14:paraId="20823D25" w14:textId="48216D20" w:rsidR="009E541F" w:rsidRDefault="009E54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A1D">
          <w:rPr>
            <w:noProof/>
          </w:rPr>
          <w:t>6</w:t>
        </w:r>
        <w:r>
          <w:fldChar w:fldCharType="end"/>
        </w:r>
      </w:p>
    </w:sdtContent>
  </w:sdt>
  <w:p w14:paraId="62B9DE34" w14:textId="77777777" w:rsidR="002852B5" w:rsidRDefault="002852B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CEFB08" w14:textId="77777777" w:rsidR="005D6D92" w:rsidRDefault="005D6D92" w:rsidP="00482081">
      <w:pPr>
        <w:spacing w:after="0" w:line="240" w:lineRule="auto"/>
      </w:pPr>
      <w:r>
        <w:separator/>
      </w:r>
    </w:p>
  </w:footnote>
  <w:footnote w:type="continuationSeparator" w:id="0">
    <w:p w14:paraId="215C5A5F" w14:textId="77777777" w:rsidR="005D6D92" w:rsidRDefault="005D6D92" w:rsidP="0048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FC226" w14:textId="5943D39E" w:rsidR="0060354D" w:rsidRPr="0060354D" w:rsidRDefault="0060354D" w:rsidP="0060354D">
    <w:pPr>
      <w:spacing w:after="0" w:line="240" w:lineRule="auto"/>
      <w:rPr>
        <w:rFonts w:ascii="Calibri" w:eastAsia="Times New Roman" w:hAnsi="Calibri" w:cs="Calibri"/>
        <w:color w:val="000000"/>
        <w:lang w:eastAsia="it-IT"/>
      </w:rPr>
    </w:pPr>
    <w:r>
      <w:rPr>
        <w:noProof/>
      </w:rPr>
      <w:drawing>
        <wp:anchor distT="0" distB="0" distL="114300" distR="114300" simplePos="0" relativeHeight="251668480" behindDoc="1" locked="0" layoutInCell="1" allowOverlap="1" wp14:anchorId="5711C0E1" wp14:editId="00390E9F">
          <wp:simplePos x="0" y="0"/>
          <wp:positionH relativeFrom="column">
            <wp:posOffset>4293235</wp:posOffset>
          </wp:positionH>
          <wp:positionV relativeFrom="page">
            <wp:posOffset>281305</wp:posOffset>
          </wp:positionV>
          <wp:extent cx="759460" cy="652780"/>
          <wp:effectExtent l="0" t="0" r="2540" b="0"/>
          <wp:wrapThrough wrapText="bothSides">
            <wp:wrapPolygon edited="0">
              <wp:start x="0" y="0"/>
              <wp:lineTo x="0" y="20802"/>
              <wp:lineTo x="21130" y="20802"/>
              <wp:lineTo x="21130" y="0"/>
              <wp:lineTo x="0" y="0"/>
            </wp:wrapPolygon>
          </wp:wrapThrough>
          <wp:docPr id="5" name="Immagine 5" descr="Immagine che contiene testo, Carattere, design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, Carattere, design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460" cy="652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D2C31">
      <w:rPr>
        <w:noProof/>
        <w:lang w:eastAsia="it-IT"/>
      </w:rPr>
      <w:drawing>
        <wp:anchor distT="0" distB="0" distL="114300" distR="114300" simplePos="0" relativeHeight="251667456" behindDoc="0" locked="0" layoutInCell="1" allowOverlap="1" wp14:anchorId="1CBF06E1" wp14:editId="1EB2A892">
          <wp:simplePos x="0" y="0"/>
          <wp:positionH relativeFrom="column">
            <wp:posOffset>-139065</wp:posOffset>
          </wp:positionH>
          <wp:positionV relativeFrom="page">
            <wp:posOffset>391160</wp:posOffset>
          </wp:positionV>
          <wp:extent cx="1800225" cy="583565"/>
          <wp:effectExtent l="0" t="0" r="9525" b="6985"/>
          <wp:wrapNone/>
          <wp:docPr id="9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800225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2C31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6DF7E9EB" wp14:editId="5EEE0F98">
          <wp:simplePos x="0" y="0"/>
          <wp:positionH relativeFrom="column">
            <wp:posOffset>5351780</wp:posOffset>
          </wp:positionH>
          <wp:positionV relativeFrom="paragraph">
            <wp:posOffset>-188595</wp:posOffset>
          </wp:positionV>
          <wp:extent cx="572770" cy="910590"/>
          <wp:effectExtent l="0" t="0" r="0" b="3810"/>
          <wp:wrapNone/>
          <wp:docPr id="8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eastAsia="Times New Roman" w:hAnsi="Calibri" w:cs="Calibri"/>
        <w:color w:val="000000"/>
        <w:lang w:eastAsia="it-IT"/>
      </w:rPr>
      <w:t xml:space="preserve">                                                              </w:t>
    </w:r>
    <w:r w:rsidRPr="0060354D">
      <w:rPr>
        <w:rFonts w:ascii="Calibri" w:eastAsia="Times New Roman" w:hAnsi="Calibri" w:cs="Calibri"/>
        <w:color w:val="000000"/>
        <w:lang w:eastAsia="it-IT"/>
      </w:rPr>
      <w:t> </w:t>
    </w:r>
    <w:r w:rsidRPr="0060354D">
      <w:rPr>
        <w:rFonts w:ascii="Calibri" w:eastAsia="Times New Roman" w:hAnsi="Calibri" w:cs="Calibri"/>
        <w:noProof/>
        <w:color w:val="000000"/>
        <w:lang w:eastAsia="it-IT"/>
      </w:rPr>
      <w:drawing>
        <wp:inline distT="0" distB="0" distL="0" distR="0" wp14:anchorId="745CEC35" wp14:editId="2BDEA165">
          <wp:extent cx="1982470" cy="359140"/>
          <wp:effectExtent l="0" t="0" r="0" b="3175"/>
          <wp:docPr id="1897142783" name="Immagine 3" descr="Immagine che contiene testo, Carattere, schermata, bianc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7142783" name="Immagine 3" descr="Immagine che contiene testo, Carattere, schermata, bianco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1829" cy="36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5F226C" w14:textId="77D79758" w:rsidR="009E541F" w:rsidRPr="004B5CE7" w:rsidRDefault="00EA1ACC" w:rsidP="004B5CE7">
    <w:pPr>
      <w:pStyle w:val="Intestazione"/>
      <w:ind w:left="709" w:hanging="851"/>
      <w:rPr>
        <w:sz w:val="20"/>
        <w:szCs w:val="20"/>
      </w:rPr>
    </w:pPr>
    <w:r w:rsidRPr="004B5CE7">
      <w:rPr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6D846458" wp14:editId="13082F1D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3810"/>
          <wp:wrapNone/>
          <wp:docPr id="1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20DEC" w14:textId="30FF4299" w:rsidR="00EA1ACC" w:rsidRDefault="0060354D">
    <w:pPr>
      <w:pStyle w:val="Intestazione"/>
    </w:pPr>
    <w:r w:rsidRPr="00EA1ACC"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2B5CE556" wp14:editId="47DF5F21">
          <wp:simplePos x="0" y="0"/>
          <wp:positionH relativeFrom="column">
            <wp:posOffset>9106535</wp:posOffset>
          </wp:positionH>
          <wp:positionV relativeFrom="paragraph">
            <wp:posOffset>-162560</wp:posOffset>
          </wp:positionV>
          <wp:extent cx="404492" cy="643061"/>
          <wp:effectExtent l="0" t="0" r="0" b="5080"/>
          <wp:wrapNone/>
          <wp:docPr id="3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404492" cy="6430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A1AC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3ED4EBB1" wp14:editId="0F4513E1">
          <wp:simplePos x="0" y="0"/>
          <wp:positionH relativeFrom="column">
            <wp:posOffset>7374255</wp:posOffset>
          </wp:positionH>
          <wp:positionV relativeFrom="paragraph">
            <wp:posOffset>-163830</wp:posOffset>
          </wp:positionV>
          <wp:extent cx="1576705" cy="412115"/>
          <wp:effectExtent l="0" t="0" r="4445" b="6985"/>
          <wp:wrapNone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330CE0D5" wp14:editId="7222DA50">
          <wp:simplePos x="0" y="0"/>
          <wp:positionH relativeFrom="column">
            <wp:posOffset>6426200</wp:posOffset>
          </wp:positionH>
          <wp:positionV relativeFrom="page">
            <wp:posOffset>107950</wp:posOffset>
          </wp:positionV>
          <wp:extent cx="762000" cy="652145"/>
          <wp:effectExtent l="0" t="0" r="0" b="0"/>
          <wp:wrapThrough wrapText="bothSides">
            <wp:wrapPolygon edited="0">
              <wp:start x="0" y="0"/>
              <wp:lineTo x="0" y="20822"/>
              <wp:lineTo x="21060" y="20822"/>
              <wp:lineTo x="21060" y="0"/>
              <wp:lineTo x="0" y="0"/>
            </wp:wrapPolygon>
          </wp:wrapThrough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Calibri" w:eastAsia="Times New Roman" w:hAnsi="Calibri" w:cs="Calibri"/>
        <w:noProof/>
        <w:color w:val="000000"/>
        <w:lang w:eastAsia="it-IT"/>
      </w:rPr>
      <w:t xml:space="preserve">                                                                                                                                 </w:t>
    </w:r>
    <w:r w:rsidRPr="0060354D">
      <w:rPr>
        <w:rFonts w:ascii="Calibri" w:eastAsia="Times New Roman" w:hAnsi="Calibri" w:cs="Calibri"/>
        <w:noProof/>
        <w:color w:val="000000"/>
        <w:lang w:eastAsia="it-IT"/>
      </w:rPr>
      <w:drawing>
        <wp:inline distT="0" distB="0" distL="0" distR="0" wp14:anchorId="3FB9D326" wp14:editId="61096D23">
          <wp:extent cx="1982470" cy="359140"/>
          <wp:effectExtent l="0" t="0" r="0" b="3175"/>
          <wp:docPr id="1325532764" name="Immagine 3" descr="Immagine che contiene testo, Carattere, schermata, bianc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7142783" name="Immagine 3" descr="Immagine che contiene testo, Carattere, schermata, bianco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1829" cy="36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B5D"/>
    <w:multiLevelType w:val="hybridMultilevel"/>
    <w:tmpl w:val="093222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233AD"/>
    <w:multiLevelType w:val="hybridMultilevel"/>
    <w:tmpl w:val="3F6A56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2452A"/>
    <w:multiLevelType w:val="hybridMultilevel"/>
    <w:tmpl w:val="60FE8D1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A805A62"/>
    <w:multiLevelType w:val="hybridMultilevel"/>
    <w:tmpl w:val="3E3E55B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11041C"/>
    <w:multiLevelType w:val="hybridMultilevel"/>
    <w:tmpl w:val="BDDC25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B01CC"/>
    <w:multiLevelType w:val="hybridMultilevel"/>
    <w:tmpl w:val="19CCE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D271DA"/>
    <w:multiLevelType w:val="hybridMultilevel"/>
    <w:tmpl w:val="F294D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6A3AD9"/>
    <w:multiLevelType w:val="hybridMultilevel"/>
    <w:tmpl w:val="F9E213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E22CE9"/>
    <w:multiLevelType w:val="hybridMultilevel"/>
    <w:tmpl w:val="40DA6EBE"/>
    <w:lvl w:ilvl="0" w:tplc="76CC0760">
      <w:start w:val="1"/>
      <w:numFmt w:val="bullet"/>
      <w:lvlText w:val="-"/>
      <w:lvlJc w:val="left"/>
      <w:pPr>
        <w:ind w:left="108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7B54ED"/>
    <w:multiLevelType w:val="hybridMultilevel"/>
    <w:tmpl w:val="F7702046"/>
    <w:lvl w:ilvl="0" w:tplc="5E7898E6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52271B"/>
    <w:multiLevelType w:val="hybridMultilevel"/>
    <w:tmpl w:val="EF2AA6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23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D3E7E44"/>
    <w:multiLevelType w:val="hybridMultilevel"/>
    <w:tmpl w:val="8AB02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6" w15:restartNumberingAfterBreak="0">
    <w:nsid w:val="54033CD0"/>
    <w:multiLevelType w:val="hybridMultilevel"/>
    <w:tmpl w:val="78A272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C90DBC"/>
    <w:multiLevelType w:val="hybridMultilevel"/>
    <w:tmpl w:val="126C255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8764F1E"/>
    <w:multiLevelType w:val="hybridMultilevel"/>
    <w:tmpl w:val="B4FA5E40"/>
    <w:lvl w:ilvl="0" w:tplc="5836677E"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953694"/>
    <w:multiLevelType w:val="hybridMultilevel"/>
    <w:tmpl w:val="1226B8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DF5B07"/>
    <w:multiLevelType w:val="hybridMultilevel"/>
    <w:tmpl w:val="E15C4C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09F5395"/>
    <w:multiLevelType w:val="hybridMultilevel"/>
    <w:tmpl w:val="9B766EE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8103F37"/>
    <w:multiLevelType w:val="hybridMultilevel"/>
    <w:tmpl w:val="0DCCAA66"/>
    <w:lvl w:ilvl="0" w:tplc="6D9A2462"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5855721">
    <w:abstractNumId w:val="10"/>
  </w:num>
  <w:num w:numId="2" w16cid:durableId="1011299493">
    <w:abstractNumId w:val="17"/>
  </w:num>
  <w:num w:numId="3" w16cid:durableId="509177251">
    <w:abstractNumId w:val="14"/>
  </w:num>
  <w:num w:numId="4" w16cid:durableId="187305269">
    <w:abstractNumId w:val="8"/>
  </w:num>
  <w:num w:numId="5" w16cid:durableId="1917011776">
    <w:abstractNumId w:val="27"/>
  </w:num>
  <w:num w:numId="6" w16cid:durableId="519010792">
    <w:abstractNumId w:val="25"/>
  </w:num>
  <w:num w:numId="7" w16cid:durableId="686760442">
    <w:abstractNumId w:val="13"/>
  </w:num>
  <w:num w:numId="8" w16cid:durableId="659189994">
    <w:abstractNumId w:val="23"/>
  </w:num>
  <w:num w:numId="9" w16cid:durableId="63531205">
    <w:abstractNumId w:val="4"/>
  </w:num>
  <w:num w:numId="10" w16cid:durableId="2115513435">
    <w:abstractNumId w:val="30"/>
  </w:num>
  <w:num w:numId="11" w16cid:durableId="1228882479">
    <w:abstractNumId w:val="36"/>
  </w:num>
  <w:num w:numId="12" w16cid:durableId="1507793010">
    <w:abstractNumId w:val="32"/>
  </w:num>
  <w:num w:numId="13" w16cid:durableId="635918799">
    <w:abstractNumId w:val="22"/>
  </w:num>
  <w:num w:numId="14" w16cid:durableId="571932964">
    <w:abstractNumId w:val="19"/>
  </w:num>
  <w:num w:numId="15" w16cid:durableId="233514468">
    <w:abstractNumId w:val="3"/>
  </w:num>
  <w:num w:numId="16" w16cid:durableId="1113940811">
    <w:abstractNumId w:val="28"/>
  </w:num>
  <w:num w:numId="17" w16cid:durableId="329022998">
    <w:abstractNumId w:val="1"/>
  </w:num>
  <w:num w:numId="18" w16cid:durableId="604849691">
    <w:abstractNumId w:val="15"/>
  </w:num>
  <w:num w:numId="19" w16cid:durableId="1269505364">
    <w:abstractNumId w:val="31"/>
  </w:num>
  <w:num w:numId="20" w16cid:durableId="1639725741">
    <w:abstractNumId w:val="21"/>
  </w:num>
  <w:num w:numId="21" w16cid:durableId="760488988">
    <w:abstractNumId w:val="34"/>
  </w:num>
  <w:num w:numId="22" w16cid:durableId="489715771">
    <w:abstractNumId w:val="16"/>
  </w:num>
  <w:num w:numId="23" w16cid:durableId="1655061331">
    <w:abstractNumId w:val="18"/>
  </w:num>
  <w:num w:numId="24" w16cid:durableId="190579509">
    <w:abstractNumId w:val="38"/>
  </w:num>
  <w:num w:numId="25" w16cid:durableId="49039191">
    <w:abstractNumId w:val="24"/>
  </w:num>
  <w:num w:numId="26" w16cid:durableId="1554385121">
    <w:abstractNumId w:val="9"/>
  </w:num>
  <w:num w:numId="27" w16cid:durableId="752967811">
    <w:abstractNumId w:val="2"/>
  </w:num>
  <w:num w:numId="28" w16cid:durableId="1451508525">
    <w:abstractNumId w:val="29"/>
  </w:num>
  <w:num w:numId="29" w16cid:durableId="345598631">
    <w:abstractNumId w:val="35"/>
  </w:num>
  <w:num w:numId="30" w16cid:durableId="1417899689">
    <w:abstractNumId w:val="12"/>
  </w:num>
  <w:num w:numId="31" w16cid:durableId="1319384469">
    <w:abstractNumId w:val="11"/>
  </w:num>
  <w:num w:numId="32" w16cid:durableId="641497636">
    <w:abstractNumId w:val="6"/>
  </w:num>
  <w:num w:numId="33" w16cid:durableId="1991252646">
    <w:abstractNumId w:val="7"/>
  </w:num>
  <w:num w:numId="34" w16cid:durableId="244802038">
    <w:abstractNumId w:val="37"/>
  </w:num>
  <w:num w:numId="35" w16cid:durableId="1730496607">
    <w:abstractNumId w:val="20"/>
  </w:num>
  <w:num w:numId="36" w16cid:durableId="1970629992">
    <w:abstractNumId w:val="5"/>
  </w:num>
  <w:num w:numId="37" w16cid:durableId="1937907233">
    <w:abstractNumId w:val="26"/>
  </w:num>
  <w:num w:numId="38" w16cid:durableId="903756112">
    <w:abstractNumId w:val="0"/>
  </w:num>
  <w:num w:numId="39" w16cid:durableId="200674067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03DA"/>
    <w:rsid w:val="00001E8D"/>
    <w:rsid w:val="00004F36"/>
    <w:rsid w:val="000079F4"/>
    <w:rsid w:val="0001569C"/>
    <w:rsid w:val="00023801"/>
    <w:rsid w:val="0002593F"/>
    <w:rsid w:val="000265F3"/>
    <w:rsid w:val="00030842"/>
    <w:rsid w:val="00030E66"/>
    <w:rsid w:val="00033A35"/>
    <w:rsid w:val="00033A62"/>
    <w:rsid w:val="00042FC7"/>
    <w:rsid w:val="000477E1"/>
    <w:rsid w:val="00056A7D"/>
    <w:rsid w:val="00056AE6"/>
    <w:rsid w:val="000604DF"/>
    <w:rsid w:val="0006363B"/>
    <w:rsid w:val="000650F0"/>
    <w:rsid w:val="00065E7B"/>
    <w:rsid w:val="000669CE"/>
    <w:rsid w:val="000735A8"/>
    <w:rsid w:val="000737A1"/>
    <w:rsid w:val="00075DB5"/>
    <w:rsid w:val="00075EC1"/>
    <w:rsid w:val="00081024"/>
    <w:rsid w:val="000824A1"/>
    <w:rsid w:val="000857F3"/>
    <w:rsid w:val="000933A1"/>
    <w:rsid w:val="00093A4B"/>
    <w:rsid w:val="000941E9"/>
    <w:rsid w:val="00094D41"/>
    <w:rsid w:val="000951E5"/>
    <w:rsid w:val="00095422"/>
    <w:rsid w:val="00096429"/>
    <w:rsid w:val="000A2102"/>
    <w:rsid w:val="000A61E2"/>
    <w:rsid w:val="000B0B9C"/>
    <w:rsid w:val="000B1AE7"/>
    <w:rsid w:val="000B2DC8"/>
    <w:rsid w:val="000B40B6"/>
    <w:rsid w:val="000B4BEF"/>
    <w:rsid w:val="000B6022"/>
    <w:rsid w:val="000B7E99"/>
    <w:rsid w:val="000C4601"/>
    <w:rsid w:val="000C6E6B"/>
    <w:rsid w:val="000D0440"/>
    <w:rsid w:val="000D04D3"/>
    <w:rsid w:val="000D26E9"/>
    <w:rsid w:val="000D4C01"/>
    <w:rsid w:val="000E30C9"/>
    <w:rsid w:val="000F0161"/>
    <w:rsid w:val="000F2303"/>
    <w:rsid w:val="000F4376"/>
    <w:rsid w:val="00106A75"/>
    <w:rsid w:val="00112139"/>
    <w:rsid w:val="0011240A"/>
    <w:rsid w:val="00112755"/>
    <w:rsid w:val="001150EA"/>
    <w:rsid w:val="0011527D"/>
    <w:rsid w:val="00123645"/>
    <w:rsid w:val="00125A24"/>
    <w:rsid w:val="00127AC0"/>
    <w:rsid w:val="00133417"/>
    <w:rsid w:val="00144CA7"/>
    <w:rsid w:val="00151D97"/>
    <w:rsid w:val="00162DC5"/>
    <w:rsid w:val="00172008"/>
    <w:rsid w:val="001776F0"/>
    <w:rsid w:val="00177D79"/>
    <w:rsid w:val="00180D25"/>
    <w:rsid w:val="0018401B"/>
    <w:rsid w:val="00184D16"/>
    <w:rsid w:val="00184EE4"/>
    <w:rsid w:val="0018516F"/>
    <w:rsid w:val="0018658C"/>
    <w:rsid w:val="0019304C"/>
    <w:rsid w:val="00194E2D"/>
    <w:rsid w:val="001963A8"/>
    <w:rsid w:val="001969E1"/>
    <w:rsid w:val="00196A75"/>
    <w:rsid w:val="001A0B6C"/>
    <w:rsid w:val="001B0A82"/>
    <w:rsid w:val="001B1D76"/>
    <w:rsid w:val="001B3A6E"/>
    <w:rsid w:val="001B4B79"/>
    <w:rsid w:val="001B55BA"/>
    <w:rsid w:val="001B594A"/>
    <w:rsid w:val="001B5AD0"/>
    <w:rsid w:val="001B76F6"/>
    <w:rsid w:val="001B7BA3"/>
    <w:rsid w:val="001C31D1"/>
    <w:rsid w:val="001C6EB8"/>
    <w:rsid w:val="001C73A4"/>
    <w:rsid w:val="001D0219"/>
    <w:rsid w:val="001D3BC3"/>
    <w:rsid w:val="001D3E8C"/>
    <w:rsid w:val="001D5C05"/>
    <w:rsid w:val="001D5CE8"/>
    <w:rsid w:val="001E074C"/>
    <w:rsid w:val="001E5FFF"/>
    <w:rsid w:val="001E6703"/>
    <w:rsid w:val="001F511B"/>
    <w:rsid w:val="00205800"/>
    <w:rsid w:val="0020601A"/>
    <w:rsid w:val="002077EE"/>
    <w:rsid w:val="00211F74"/>
    <w:rsid w:val="00214B78"/>
    <w:rsid w:val="00215C82"/>
    <w:rsid w:val="00215E76"/>
    <w:rsid w:val="00217490"/>
    <w:rsid w:val="00217CEF"/>
    <w:rsid w:val="00217E84"/>
    <w:rsid w:val="002203C4"/>
    <w:rsid w:val="00221C98"/>
    <w:rsid w:val="00223D47"/>
    <w:rsid w:val="00224A46"/>
    <w:rsid w:val="00225CE9"/>
    <w:rsid w:val="002313F4"/>
    <w:rsid w:val="00236E84"/>
    <w:rsid w:val="002419E8"/>
    <w:rsid w:val="00241A9A"/>
    <w:rsid w:val="00253E6A"/>
    <w:rsid w:val="00260C69"/>
    <w:rsid w:val="00261237"/>
    <w:rsid w:val="00266AEB"/>
    <w:rsid w:val="00274073"/>
    <w:rsid w:val="002759A7"/>
    <w:rsid w:val="002852B5"/>
    <w:rsid w:val="00285442"/>
    <w:rsid w:val="00285B5B"/>
    <w:rsid w:val="0028752B"/>
    <w:rsid w:val="0029030A"/>
    <w:rsid w:val="002925D8"/>
    <w:rsid w:val="0029693C"/>
    <w:rsid w:val="002A0052"/>
    <w:rsid w:val="002A6624"/>
    <w:rsid w:val="002A683F"/>
    <w:rsid w:val="002B5087"/>
    <w:rsid w:val="002B70E2"/>
    <w:rsid w:val="002C2B51"/>
    <w:rsid w:val="002C6F5A"/>
    <w:rsid w:val="002D3812"/>
    <w:rsid w:val="002D470A"/>
    <w:rsid w:val="002D7299"/>
    <w:rsid w:val="002D799D"/>
    <w:rsid w:val="002E1039"/>
    <w:rsid w:val="002E2580"/>
    <w:rsid w:val="002F0686"/>
    <w:rsid w:val="002F1050"/>
    <w:rsid w:val="002F24AE"/>
    <w:rsid w:val="002F6AB9"/>
    <w:rsid w:val="00307B98"/>
    <w:rsid w:val="00310106"/>
    <w:rsid w:val="00310A14"/>
    <w:rsid w:val="003151F6"/>
    <w:rsid w:val="0031562F"/>
    <w:rsid w:val="00320103"/>
    <w:rsid w:val="00323442"/>
    <w:rsid w:val="00331CC7"/>
    <w:rsid w:val="003332B7"/>
    <w:rsid w:val="00336949"/>
    <w:rsid w:val="00336D27"/>
    <w:rsid w:val="00340630"/>
    <w:rsid w:val="00341E47"/>
    <w:rsid w:val="00343AAF"/>
    <w:rsid w:val="00350AB6"/>
    <w:rsid w:val="003543C1"/>
    <w:rsid w:val="00354791"/>
    <w:rsid w:val="00356E0E"/>
    <w:rsid w:val="003577B8"/>
    <w:rsid w:val="00360020"/>
    <w:rsid w:val="003608E0"/>
    <w:rsid w:val="00373883"/>
    <w:rsid w:val="00373AB0"/>
    <w:rsid w:val="0038126C"/>
    <w:rsid w:val="00392272"/>
    <w:rsid w:val="003A193F"/>
    <w:rsid w:val="003A21E7"/>
    <w:rsid w:val="003A3F9E"/>
    <w:rsid w:val="003A6ABD"/>
    <w:rsid w:val="003A6F9C"/>
    <w:rsid w:val="003A7CF5"/>
    <w:rsid w:val="003B21ED"/>
    <w:rsid w:val="003B24C8"/>
    <w:rsid w:val="003B25B7"/>
    <w:rsid w:val="003B7A49"/>
    <w:rsid w:val="003C2C16"/>
    <w:rsid w:val="003C3DFF"/>
    <w:rsid w:val="003C429B"/>
    <w:rsid w:val="003C482A"/>
    <w:rsid w:val="003C5978"/>
    <w:rsid w:val="003D17A9"/>
    <w:rsid w:val="003D228D"/>
    <w:rsid w:val="003E3109"/>
    <w:rsid w:val="003E3E11"/>
    <w:rsid w:val="003E3F35"/>
    <w:rsid w:val="003E49E7"/>
    <w:rsid w:val="003E7E6E"/>
    <w:rsid w:val="003F1C5E"/>
    <w:rsid w:val="003F5DD3"/>
    <w:rsid w:val="003F6927"/>
    <w:rsid w:val="00403FB9"/>
    <w:rsid w:val="004103CC"/>
    <w:rsid w:val="00410586"/>
    <w:rsid w:val="0041117F"/>
    <w:rsid w:val="00413B88"/>
    <w:rsid w:val="004177F7"/>
    <w:rsid w:val="00424ADE"/>
    <w:rsid w:val="00424E4A"/>
    <w:rsid w:val="004311C7"/>
    <w:rsid w:val="00431C34"/>
    <w:rsid w:val="00432B1B"/>
    <w:rsid w:val="00434CD7"/>
    <w:rsid w:val="00436FCA"/>
    <w:rsid w:val="00440AD9"/>
    <w:rsid w:val="00440EAF"/>
    <w:rsid w:val="00443965"/>
    <w:rsid w:val="004441DE"/>
    <w:rsid w:val="00444949"/>
    <w:rsid w:val="004529FB"/>
    <w:rsid w:val="00453698"/>
    <w:rsid w:val="0045633D"/>
    <w:rsid w:val="00457356"/>
    <w:rsid w:val="00457891"/>
    <w:rsid w:val="00460167"/>
    <w:rsid w:val="004613D7"/>
    <w:rsid w:val="004628FB"/>
    <w:rsid w:val="00464AF8"/>
    <w:rsid w:val="004667AA"/>
    <w:rsid w:val="004752DC"/>
    <w:rsid w:val="00475EDE"/>
    <w:rsid w:val="0047743E"/>
    <w:rsid w:val="0048023F"/>
    <w:rsid w:val="00482081"/>
    <w:rsid w:val="00483065"/>
    <w:rsid w:val="00484F70"/>
    <w:rsid w:val="00486455"/>
    <w:rsid w:val="004938E6"/>
    <w:rsid w:val="0049482C"/>
    <w:rsid w:val="004976C7"/>
    <w:rsid w:val="00497E12"/>
    <w:rsid w:val="004A443A"/>
    <w:rsid w:val="004A4693"/>
    <w:rsid w:val="004A4D55"/>
    <w:rsid w:val="004A6F4C"/>
    <w:rsid w:val="004A73ED"/>
    <w:rsid w:val="004B2103"/>
    <w:rsid w:val="004B48E5"/>
    <w:rsid w:val="004B5690"/>
    <w:rsid w:val="004B591D"/>
    <w:rsid w:val="004B5CE7"/>
    <w:rsid w:val="004B63DD"/>
    <w:rsid w:val="004C155C"/>
    <w:rsid w:val="004C179F"/>
    <w:rsid w:val="004C2DE2"/>
    <w:rsid w:val="004C4DC8"/>
    <w:rsid w:val="004C684E"/>
    <w:rsid w:val="004D15C0"/>
    <w:rsid w:val="004D1659"/>
    <w:rsid w:val="004E0C8F"/>
    <w:rsid w:val="004E67A0"/>
    <w:rsid w:val="004F0EE4"/>
    <w:rsid w:val="004F45C9"/>
    <w:rsid w:val="004F46F5"/>
    <w:rsid w:val="00507668"/>
    <w:rsid w:val="00514640"/>
    <w:rsid w:val="005146D8"/>
    <w:rsid w:val="0051494C"/>
    <w:rsid w:val="005162E6"/>
    <w:rsid w:val="00525CE7"/>
    <w:rsid w:val="00527F1E"/>
    <w:rsid w:val="00532C3D"/>
    <w:rsid w:val="00533F90"/>
    <w:rsid w:val="005466F5"/>
    <w:rsid w:val="00557D90"/>
    <w:rsid w:val="005621C8"/>
    <w:rsid w:val="00562ABE"/>
    <w:rsid w:val="00563C1A"/>
    <w:rsid w:val="0056538E"/>
    <w:rsid w:val="00566FFE"/>
    <w:rsid w:val="00567FC2"/>
    <w:rsid w:val="005711DA"/>
    <w:rsid w:val="005726DD"/>
    <w:rsid w:val="00574059"/>
    <w:rsid w:val="00574A74"/>
    <w:rsid w:val="00575042"/>
    <w:rsid w:val="00575213"/>
    <w:rsid w:val="00584314"/>
    <w:rsid w:val="00586FA8"/>
    <w:rsid w:val="00590A1D"/>
    <w:rsid w:val="00590EA9"/>
    <w:rsid w:val="0059362E"/>
    <w:rsid w:val="005944D1"/>
    <w:rsid w:val="00594EC1"/>
    <w:rsid w:val="00595D66"/>
    <w:rsid w:val="005A7FAE"/>
    <w:rsid w:val="005B017A"/>
    <w:rsid w:val="005C1D85"/>
    <w:rsid w:val="005C3A4E"/>
    <w:rsid w:val="005D6A68"/>
    <w:rsid w:val="005D6D92"/>
    <w:rsid w:val="005E1AEB"/>
    <w:rsid w:val="005E2570"/>
    <w:rsid w:val="005E47E6"/>
    <w:rsid w:val="005E62CD"/>
    <w:rsid w:val="005F233C"/>
    <w:rsid w:val="005F381A"/>
    <w:rsid w:val="005F3AA5"/>
    <w:rsid w:val="005F5D65"/>
    <w:rsid w:val="005F633C"/>
    <w:rsid w:val="00602693"/>
    <w:rsid w:val="0060354D"/>
    <w:rsid w:val="0060517D"/>
    <w:rsid w:val="00614768"/>
    <w:rsid w:val="00614C89"/>
    <w:rsid w:val="00622070"/>
    <w:rsid w:val="006221F2"/>
    <w:rsid w:val="0062250C"/>
    <w:rsid w:val="00630504"/>
    <w:rsid w:val="006331C7"/>
    <w:rsid w:val="00633838"/>
    <w:rsid w:val="006338E6"/>
    <w:rsid w:val="00634FED"/>
    <w:rsid w:val="006379E6"/>
    <w:rsid w:val="00637EFF"/>
    <w:rsid w:val="00640B38"/>
    <w:rsid w:val="0064103A"/>
    <w:rsid w:val="00645D1F"/>
    <w:rsid w:val="00646E32"/>
    <w:rsid w:val="00653AE9"/>
    <w:rsid w:val="00654A34"/>
    <w:rsid w:val="00656691"/>
    <w:rsid w:val="00656A1D"/>
    <w:rsid w:val="00661EC4"/>
    <w:rsid w:val="00662157"/>
    <w:rsid w:val="00662F4E"/>
    <w:rsid w:val="00670CA9"/>
    <w:rsid w:val="00672F3C"/>
    <w:rsid w:val="00673BC0"/>
    <w:rsid w:val="00673FBE"/>
    <w:rsid w:val="006961DB"/>
    <w:rsid w:val="00696925"/>
    <w:rsid w:val="006979D5"/>
    <w:rsid w:val="00697D5E"/>
    <w:rsid w:val="006A67C8"/>
    <w:rsid w:val="006B4144"/>
    <w:rsid w:val="006B6527"/>
    <w:rsid w:val="006B7B2B"/>
    <w:rsid w:val="006C3BE7"/>
    <w:rsid w:val="006D2967"/>
    <w:rsid w:val="006D4535"/>
    <w:rsid w:val="006E04C8"/>
    <w:rsid w:val="006E1831"/>
    <w:rsid w:val="006E1C0A"/>
    <w:rsid w:val="006F4625"/>
    <w:rsid w:val="007001D4"/>
    <w:rsid w:val="00705505"/>
    <w:rsid w:val="00705B90"/>
    <w:rsid w:val="00707431"/>
    <w:rsid w:val="00711C48"/>
    <w:rsid w:val="007149CD"/>
    <w:rsid w:val="007152E9"/>
    <w:rsid w:val="00715A3D"/>
    <w:rsid w:val="00720962"/>
    <w:rsid w:val="00720C7A"/>
    <w:rsid w:val="00726D0B"/>
    <w:rsid w:val="0072727F"/>
    <w:rsid w:val="00730C60"/>
    <w:rsid w:val="007345AB"/>
    <w:rsid w:val="00743F8B"/>
    <w:rsid w:val="0074487B"/>
    <w:rsid w:val="007463FF"/>
    <w:rsid w:val="00747EE6"/>
    <w:rsid w:val="00754B78"/>
    <w:rsid w:val="00755F18"/>
    <w:rsid w:val="00760C41"/>
    <w:rsid w:val="00763C9D"/>
    <w:rsid w:val="00764554"/>
    <w:rsid w:val="0076754A"/>
    <w:rsid w:val="0077007A"/>
    <w:rsid w:val="0077326A"/>
    <w:rsid w:val="00775F91"/>
    <w:rsid w:val="00776CC0"/>
    <w:rsid w:val="00787627"/>
    <w:rsid w:val="00790D2F"/>
    <w:rsid w:val="0079789C"/>
    <w:rsid w:val="007A092E"/>
    <w:rsid w:val="007A4826"/>
    <w:rsid w:val="007B4706"/>
    <w:rsid w:val="007B520E"/>
    <w:rsid w:val="007B6BB7"/>
    <w:rsid w:val="007B79B5"/>
    <w:rsid w:val="007C1701"/>
    <w:rsid w:val="007C4BDC"/>
    <w:rsid w:val="007C69FF"/>
    <w:rsid w:val="007D0B16"/>
    <w:rsid w:val="007D4783"/>
    <w:rsid w:val="007D5FB8"/>
    <w:rsid w:val="007E053E"/>
    <w:rsid w:val="007E12EF"/>
    <w:rsid w:val="007E2221"/>
    <w:rsid w:val="007E332B"/>
    <w:rsid w:val="007F28CD"/>
    <w:rsid w:val="0080640C"/>
    <w:rsid w:val="00810CAE"/>
    <w:rsid w:val="00810F8A"/>
    <w:rsid w:val="008137CF"/>
    <w:rsid w:val="00813EE6"/>
    <w:rsid w:val="00820392"/>
    <w:rsid w:val="00822B39"/>
    <w:rsid w:val="00832ACF"/>
    <w:rsid w:val="00842E19"/>
    <w:rsid w:val="0084313B"/>
    <w:rsid w:val="00843557"/>
    <w:rsid w:val="008466BF"/>
    <w:rsid w:val="00847F58"/>
    <w:rsid w:val="00851666"/>
    <w:rsid w:val="00852934"/>
    <w:rsid w:val="008543C4"/>
    <w:rsid w:val="00861320"/>
    <w:rsid w:val="00867176"/>
    <w:rsid w:val="00871ADA"/>
    <w:rsid w:val="008726A9"/>
    <w:rsid w:val="008729DF"/>
    <w:rsid w:val="00873C57"/>
    <w:rsid w:val="00874CC5"/>
    <w:rsid w:val="00881D12"/>
    <w:rsid w:val="0088547F"/>
    <w:rsid w:val="00886CC2"/>
    <w:rsid w:val="00891562"/>
    <w:rsid w:val="00892789"/>
    <w:rsid w:val="00893010"/>
    <w:rsid w:val="00894D8A"/>
    <w:rsid w:val="008A6645"/>
    <w:rsid w:val="008B0689"/>
    <w:rsid w:val="008B1065"/>
    <w:rsid w:val="008B215B"/>
    <w:rsid w:val="008B3375"/>
    <w:rsid w:val="008B3AAD"/>
    <w:rsid w:val="008C0996"/>
    <w:rsid w:val="008C3730"/>
    <w:rsid w:val="008C4F64"/>
    <w:rsid w:val="008C77D0"/>
    <w:rsid w:val="008C7F16"/>
    <w:rsid w:val="008D530C"/>
    <w:rsid w:val="008E0556"/>
    <w:rsid w:val="008E0C5C"/>
    <w:rsid w:val="008E1D6F"/>
    <w:rsid w:val="008E2889"/>
    <w:rsid w:val="008E617D"/>
    <w:rsid w:val="008E6785"/>
    <w:rsid w:val="008F0964"/>
    <w:rsid w:val="008F104D"/>
    <w:rsid w:val="00903155"/>
    <w:rsid w:val="00905EB9"/>
    <w:rsid w:val="00912407"/>
    <w:rsid w:val="009147E1"/>
    <w:rsid w:val="009155E8"/>
    <w:rsid w:val="00915F53"/>
    <w:rsid w:val="00917747"/>
    <w:rsid w:val="0092079C"/>
    <w:rsid w:val="00922512"/>
    <w:rsid w:val="0092539D"/>
    <w:rsid w:val="0092675A"/>
    <w:rsid w:val="00926D55"/>
    <w:rsid w:val="00931239"/>
    <w:rsid w:val="00935B37"/>
    <w:rsid w:val="009401E5"/>
    <w:rsid w:val="0094716E"/>
    <w:rsid w:val="0094773E"/>
    <w:rsid w:val="0094785C"/>
    <w:rsid w:val="00952FD7"/>
    <w:rsid w:val="0095625A"/>
    <w:rsid w:val="009573D1"/>
    <w:rsid w:val="00960485"/>
    <w:rsid w:val="009666EC"/>
    <w:rsid w:val="00973E9B"/>
    <w:rsid w:val="00974F8C"/>
    <w:rsid w:val="00975BC6"/>
    <w:rsid w:val="00980C94"/>
    <w:rsid w:val="0098277A"/>
    <w:rsid w:val="00984490"/>
    <w:rsid w:val="00985DD6"/>
    <w:rsid w:val="00987DB7"/>
    <w:rsid w:val="00990FB1"/>
    <w:rsid w:val="00991341"/>
    <w:rsid w:val="009927BD"/>
    <w:rsid w:val="00992AA8"/>
    <w:rsid w:val="0099347D"/>
    <w:rsid w:val="00997E99"/>
    <w:rsid w:val="009A0DC9"/>
    <w:rsid w:val="009A10D6"/>
    <w:rsid w:val="009A1A34"/>
    <w:rsid w:val="009A73EF"/>
    <w:rsid w:val="009A748B"/>
    <w:rsid w:val="009B0000"/>
    <w:rsid w:val="009B1FDF"/>
    <w:rsid w:val="009B666E"/>
    <w:rsid w:val="009C3165"/>
    <w:rsid w:val="009C3617"/>
    <w:rsid w:val="009C3EFB"/>
    <w:rsid w:val="009C4753"/>
    <w:rsid w:val="009C51D7"/>
    <w:rsid w:val="009D3CC7"/>
    <w:rsid w:val="009D4C3E"/>
    <w:rsid w:val="009D6C6A"/>
    <w:rsid w:val="009D7836"/>
    <w:rsid w:val="009E1E6B"/>
    <w:rsid w:val="009E4BC2"/>
    <w:rsid w:val="009E541F"/>
    <w:rsid w:val="009F0228"/>
    <w:rsid w:val="009F09A7"/>
    <w:rsid w:val="009F1A4A"/>
    <w:rsid w:val="009F258F"/>
    <w:rsid w:val="009F7D53"/>
    <w:rsid w:val="00A03B1A"/>
    <w:rsid w:val="00A03E4E"/>
    <w:rsid w:val="00A0695A"/>
    <w:rsid w:val="00A07273"/>
    <w:rsid w:val="00A073C1"/>
    <w:rsid w:val="00A10239"/>
    <w:rsid w:val="00A10616"/>
    <w:rsid w:val="00A124D1"/>
    <w:rsid w:val="00A12B87"/>
    <w:rsid w:val="00A133A3"/>
    <w:rsid w:val="00A136CA"/>
    <w:rsid w:val="00A15D72"/>
    <w:rsid w:val="00A16A3E"/>
    <w:rsid w:val="00A20724"/>
    <w:rsid w:val="00A225CA"/>
    <w:rsid w:val="00A24EE0"/>
    <w:rsid w:val="00A26C6C"/>
    <w:rsid w:val="00A270E6"/>
    <w:rsid w:val="00A27B86"/>
    <w:rsid w:val="00A32314"/>
    <w:rsid w:val="00A3390F"/>
    <w:rsid w:val="00A40C4F"/>
    <w:rsid w:val="00A40E85"/>
    <w:rsid w:val="00A40F30"/>
    <w:rsid w:val="00A42336"/>
    <w:rsid w:val="00A42A19"/>
    <w:rsid w:val="00A42EF8"/>
    <w:rsid w:val="00A43E65"/>
    <w:rsid w:val="00A46AB6"/>
    <w:rsid w:val="00A47E61"/>
    <w:rsid w:val="00A54725"/>
    <w:rsid w:val="00A557D8"/>
    <w:rsid w:val="00A57152"/>
    <w:rsid w:val="00A60A72"/>
    <w:rsid w:val="00A6345E"/>
    <w:rsid w:val="00A66138"/>
    <w:rsid w:val="00A71EA1"/>
    <w:rsid w:val="00A7648E"/>
    <w:rsid w:val="00A83758"/>
    <w:rsid w:val="00A859CD"/>
    <w:rsid w:val="00A86453"/>
    <w:rsid w:val="00A94A56"/>
    <w:rsid w:val="00AA01BB"/>
    <w:rsid w:val="00AA02F3"/>
    <w:rsid w:val="00AA1259"/>
    <w:rsid w:val="00AA40D2"/>
    <w:rsid w:val="00AA49B2"/>
    <w:rsid w:val="00AA7819"/>
    <w:rsid w:val="00AB2444"/>
    <w:rsid w:val="00AC077C"/>
    <w:rsid w:val="00AC16F9"/>
    <w:rsid w:val="00AC4D76"/>
    <w:rsid w:val="00AC65DB"/>
    <w:rsid w:val="00AD1649"/>
    <w:rsid w:val="00AD2EDE"/>
    <w:rsid w:val="00AE2471"/>
    <w:rsid w:val="00AE3081"/>
    <w:rsid w:val="00AE4841"/>
    <w:rsid w:val="00AE55F4"/>
    <w:rsid w:val="00AF1D6E"/>
    <w:rsid w:val="00B00483"/>
    <w:rsid w:val="00B03310"/>
    <w:rsid w:val="00B059B5"/>
    <w:rsid w:val="00B07F55"/>
    <w:rsid w:val="00B122DD"/>
    <w:rsid w:val="00B12512"/>
    <w:rsid w:val="00B143ED"/>
    <w:rsid w:val="00B14E3E"/>
    <w:rsid w:val="00B17ED3"/>
    <w:rsid w:val="00B21096"/>
    <w:rsid w:val="00B24B83"/>
    <w:rsid w:val="00B25BB1"/>
    <w:rsid w:val="00B25C22"/>
    <w:rsid w:val="00B26369"/>
    <w:rsid w:val="00B26FE5"/>
    <w:rsid w:val="00B307A0"/>
    <w:rsid w:val="00B32BDA"/>
    <w:rsid w:val="00B35192"/>
    <w:rsid w:val="00B3572F"/>
    <w:rsid w:val="00B41C3F"/>
    <w:rsid w:val="00B42DF5"/>
    <w:rsid w:val="00B430B7"/>
    <w:rsid w:val="00B477EE"/>
    <w:rsid w:val="00B50BFD"/>
    <w:rsid w:val="00B52E6E"/>
    <w:rsid w:val="00B57ECC"/>
    <w:rsid w:val="00B61081"/>
    <w:rsid w:val="00B613DF"/>
    <w:rsid w:val="00B623C5"/>
    <w:rsid w:val="00B624BE"/>
    <w:rsid w:val="00B67495"/>
    <w:rsid w:val="00B737F3"/>
    <w:rsid w:val="00B818E2"/>
    <w:rsid w:val="00B827C3"/>
    <w:rsid w:val="00B87524"/>
    <w:rsid w:val="00B91A52"/>
    <w:rsid w:val="00B93642"/>
    <w:rsid w:val="00B95AA2"/>
    <w:rsid w:val="00B97D2C"/>
    <w:rsid w:val="00BA0C2A"/>
    <w:rsid w:val="00BA3DFE"/>
    <w:rsid w:val="00BA4BC3"/>
    <w:rsid w:val="00BA7858"/>
    <w:rsid w:val="00BA78CF"/>
    <w:rsid w:val="00BB15B5"/>
    <w:rsid w:val="00BB1A4F"/>
    <w:rsid w:val="00BB2CFE"/>
    <w:rsid w:val="00BB3607"/>
    <w:rsid w:val="00BB54E6"/>
    <w:rsid w:val="00BB7730"/>
    <w:rsid w:val="00BC4119"/>
    <w:rsid w:val="00BE2432"/>
    <w:rsid w:val="00BE2587"/>
    <w:rsid w:val="00BE2E72"/>
    <w:rsid w:val="00BE681D"/>
    <w:rsid w:val="00BE700D"/>
    <w:rsid w:val="00BE7CC1"/>
    <w:rsid w:val="00BF1A79"/>
    <w:rsid w:val="00BF232A"/>
    <w:rsid w:val="00BF5E3D"/>
    <w:rsid w:val="00C00FD0"/>
    <w:rsid w:val="00C01968"/>
    <w:rsid w:val="00C04D1F"/>
    <w:rsid w:val="00C05E4A"/>
    <w:rsid w:val="00C20F7A"/>
    <w:rsid w:val="00C2176F"/>
    <w:rsid w:val="00C256B8"/>
    <w:rsid w:val="00C3113A"/>
    <w:rsid w:val="00C37245"/>
    <w:rsid w:val="00C47FCB"/>
    <w:rsid w:val="00C5015D"/>
    <w:rsid w:val="00C51056"/>
    <w:rsid w:val="00C53BF4"/>
    <w:rsid w:val="00C5524B"/>
    <w:rsid w:val="00C552DC"/>
    <w:rsid w:val="00C634C7"/>
    <w:rsid w:val="00C64232"/>
    <w:rsid w:val="00C656BA"/>
    <w:rsid w:val="00C66520"/>
    <w:rsid w:val="00C67839"/>
    <w:rsid w:val="00C70316"/>
    <w:rsid w:val="00C7132E"/>
    <w:rsid w:val="00C77FCD"/>
    <w:rsid w:val="00C82B5F"/>
    <w:rsid w:val="00C916CF"/>
    <w:rsid w:val="00C93AD4"/>
    <w:rsid w:val="00C93C53"/>
    <w:rsid w:val="00C93F2D"/>
    <w:rsid w:val="00C9712E"/>
    <w:rsid w:val="00CA31AA"/>
    <w:rsid w:val="00CA7003"/>
    <w:rsid w:val="00CB1354"/>
    <w:rsid w:val="00CB64B8"/>
    <w:rsid w:val="00CB716E"/>
    <w:rsid w:val="00CC06E6"/>
    <w:rsid w:val="00CC3EE9"/>
    <w:rsid w:val="00CC5872"/>
    <w:rsid w:val="00CD3D98"/>
    <w:rsid w:val="00CD409A"/>
    <w:rsid w:val="00CD5AFF"/>
    <w:rsid w:val="00CE1942"/>
    <w:rsid w:val="00CE40DB"/>
    <w:rsid w:val="00CF2408"/>
    <w:rsid w:val="00CF36E3"/>
    <w:rsid w:val="00CF4571"/>
    <w:rsid w:val="00D00A9D"/>
    <w:rsid w:val="00D03916"/>
    <w:rsid w:val="00D062AA"/>
    <w:rsid w:val="00D1092C"/>
    <w:rsid w:val="00D12890"/>
    <w:rsid w:val="00D164A0"/>
    <w:rsid w:val="00D200F7"/>
    <w:rsid w:val="00D228CB"/>
    <w:rsid w:val="00D25FF0"/>
    <w:rsid w:val="00D27BB1"/>
    <w:rsid w:val="00D304F2"/>
    <w:rsid w:val="00D31D6C"/>
    <w:rsid w:val="00D32C89"/>
    <w:rsid w:val="00D33324"/>
    <w:rsid w:val="00D3384A"/>
    <w:rsid w:val="00D33C58"/>
    <w:rsid w:val="00D34692"/>
    <w:rsid w:val="00D40AB5"/>
    <w:rsid w:val="00D41AB7"/>
    <w:rsid w:val="00D43F67"/>
    <w:rsid w:val="00D52275"/>
    <w:rsid w:val="00D6358D"/>
    <w:rsid w:val="00D652F7"/>
    <w:rsid w:val="00D6740E"/>
    <w:rsid w:val="00D71F61"/>
    <w:rsid w:val="00D82CEA"/>
    <w:rsid w:val="00D83770"/>
    <w:rsid w:val="00D8649A"/>
    <w:rsid w:val="00D91789"/>
    <w:rsid w:val="00D918D8"/>
    <w:rsid w:val="00D96D00"/>
    <w:rsid w:val="00D9769A"/>
    <w:rsid w:val="00DA0686"/>
    <w:rsid w:val="00DA1261"/>
    <w:rsid w:val="00DA35C4"/>
    <w:rsid w:val="00DA758E"/>
    <w:rsid w:val="00DB1CE6"/>
    <w:rsid w:val="00DB3900"/>
    <w:rsid w:val="00DB67BB"/>
    <w:rsid w:val="00DB6882"/>
    <w:rsid w:val="00DB6B32"/>
    <w:rsid w:val="00DB7713"/>
    <w:rsid w:val="00DC1ACD"/>
    <w:rsid w:val="00DC36FF"/>
    <w:rsid w:val="00DC3738"/>
    <w:rsid w:val="00DC5090"/>
    <w:rsid w:val="00DC51F2"/>
    <w:rsid w:val="00DC6445"/>
    <w:rsid w:val="00DC6970"/>
    <w:rsid w:val="00DD0C3B"/>
    <w:rsid w:val="00DD1143"/>
    <w:rsid w:val="00DD5F01"/>
    <w:rsid w:val="00DE1192"/>
    <w:rsid w:val="00DE439A"/>
    <w:rsid w:val="00DE533F"/>
    <w:rsid w:val="00DE7A03"/>
    <w:rsid w:val="00DF32EC"/>
    <w:rsid w:val="00DF6D0C"/>
    <w:rsid w:val="00E04B1E"/>
    <w:rsid w:val="00E05F5A"/>
    <w:rsid w:val="00E10E3D"/>
    <w:rsid w:val="00E11BE0"/>
    <w:rsid w:val="00E12AFF"/>
    <w:rsid w:val="00E246A9"/>
    <w:rsid w:val="00E26371"/>
    <w:rsid w:val="00E40D06"/>
    <w:rsid w:val="00E4144D"/>
    <w:rsid w:val="00E473CE"/>
    <w:rsid w:val="00E52814"/>
    <w:rsid w:val="00E5359D"/>
    <w:rsid w:val="00E53693"/>
    <w:rsid w:val="00E554A8"/>
    <w:rsid w:val="00E56D31"/>
    <w:rsid w:val="00E60D25"/>
    <w:rsid w:val="00E65025"/>
    <w:rsid w:val="00E674D7"/>
    <w:rsid w:val="00E71876"/>
    <w:rsid w:val="00E722FD"/>
    <w:rsid w:val="00E80563"/>
    <w:rsid w:val="00E80CA3"/>
    <w:rsid w:val="00E80CE4"/>
    <w:rsid w:val="00E83ABF"/>
    <w:rsid w:val="00E86051"/>
    <w:rsid w:val="00E903A5"/>
    <w:rsid w:val="00E91C07"/>
    <w:rsid w:val="00EA1790"/>
    <w:rsid w:val="00EA1ACC"/>
    <w:rsid w:val="00EA1E5D"/>
    <w:rsid w:val="00EA282C"/>
    <w:rsid w:val="00EA4902"/>
    <w:rsid w:val="00EA70A6"/>
    <w:rsid w:val="00EB624A"/>
    <w:rsid w:val="00EB6ECB"/>
    <w:rsid w:val="00EB7A6E"/>
    <w:rsid w:val="00EC0308"/>
    <w:rsid w:val="00EC4994"/>
    <w:rsid w:val="00EC5CB7"/>
    <w:rsid w:val="00EC675C"/>
    <w:rsid w:val="00ED0980"/>
    <w:rsid w:val="00ED0A44"/>
    <w:rsid w:val="00EE4DA7"/>
    <w:rsid w:val="00EE50FA"/>
    <w:rsid w:val="00EE594D"/>
    <w:rsid w:val="00EE684D"/>
    <w:rsid w:val="00EE7122"/>
    <w:rsid w:val="00EE7CE6"/>
    <w:rsid w:val="00EF35FD"/>
    <w:rsid w:val="00EF4109"/>
    <w:rsid w:val="00EF4209"/>
    <w:rsid w:val="00EF58FE"/>
    <w:rsid w:val="00EF5EF5"/>
    <w:rsid w:val="00EF7296"/>
    <w:rsid w:val="00F006E7"/>
    <w:rsid w:val="00F0422D"/>
    <w:rsid w:val="00F1001C"/>
    <w:rsid w:val="00F1201B"/>
    <w:rsid w:val="00F17470"/>
    <w:rsid w:val="00F20AD1"/>
    <w:rsid w:val="00F217C5"/>
    <w:rsid w:val="00F31769"/>
    <w:rsid w:val="00F317B9"/>
    <w:rsid w:val="00F321F2"/>
    <w:rsid w:val="00F349DA"/>
    <w:rsid w:val="00F3560F"/>
    <w:rsid w:val="00F37823"/>
    <w:rsid w:val="00F42626"/>
    <w:rsid w:val="00F45132"/>
    <w:rsid w:val="00F473F6"/>
    <w:rsid w:val="00F51409"/>
    <w:rsid w:val="00F55376"/>
    <w:rsid w:val="00F55CBF"/>
    <w:rsid w:val="00F64AA8"/>
    <w:rsid w:val="00F67F99"/>
    <w:rsid w:val="00F7017F"/>
    <w:rsid w:val="00F71865"/>
    <w:rsid w:val="00F74AA7"/>
    <w:rsid w:val="00F74C6C"/>
    <w:rsid w:val="00F764D9"/>
    <w:rsid w:val="00F809DD"/>
    <w:rsid w:val="00F86C7E"/>
    <w:rsid w:val="00F86E87"/>
    <w:rsid w:val="00F92C4A"/>
    <w:rsid w:val="00F9549C"/>
    <w:rsid w:val="00FA393D"/>
    <w:rsid w:val="00FA7584"/>
    <w:rsid w:val="00FA795B"/>
    <w:rsid w:val="00FA7D44"/>
    <w:rsid w:val="00FB07C0"/>
    <w:rsid w:val="00FB093F"/>
    <w:rsid w:val="00FB1078"/>
    <w:rsid w:val="00FB1F5D"/>
    <w:rsid w:val="00FB1FC0"/>
    <w:rsid w:val="00FB32F4"/>
    <w:rsid w:val="00FB461E"/>
    <w:rsid w:val="00FB4B01"/>
    <w:rsid w:val="00FC13AA"/>
    <w:rsid w:val="00FC3432"/>
    <w:rsid w:val="00FC6489"/>
    <w:rsid w:val="00FC70F5"/>
    <w:rsid w:val="00FD2803"/>
    <w:rsid w:val="00FD28E2"/>
    <w:rsid w:val="00FD4C7B"/>
    <w:rsid w:val="00FD5385"/>
    <w:rsid w:val="00FD5D11"/>
    <w:rsid w:val="00FD7C5C"/>
    <w:rsid w:val="00FE0204"/>
    <w:rsid w:val="00FF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E1C0A"/>
  </w:style>
  <w:style w:type="paragraph" w:styleId="Titolo1">
    <w:name w:val="heading 1"/>
    <w:basedOn w:val="Normale"/>
    <w:next w:val="Normale"/>
    <w:link w:val="Titolo1Carattere"/>
    <w:uiPriority w:val="9"/>
    <w:qFormat/>
    <w:rsid w:val="008C4F6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D41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D41AB7"/>
    <w:rPr>
      <w:b/>
      <w:b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8C4F6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2.jpeg"/><Relationship Id="rId1" Type="http://schemas.openxmlformats.org/officeDocument/2006/relationships/image" Target="media/image3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79D4E5D1D47B6409FCDEFACD78AA235" ma:contentTypeVersion="3" ma:contentTypeDescription="Creare un nuovo documento." ma:contentTypeScope="" ma:versionID="40a536d09f3acf87c43172ffe183efe6">
  <xsd:schema xmlns:xsd="http://www.w3.org/2001/XMLSchema" xmlns:xs="http://www.w3.org/2001/XMLSchema" xmlns:p="http://schemas.microsoft.com/office/2006/metadata/properties" xmlns:ns2="1cfccf87-0ed5-4d5b-a7ec-ab5a3c368b5c" targetNamespace="http://schemas.microsoft.com/office/2006/metadata/properties" ma:root="true" ma:fieldsID="22c7fb5b45f7592fe2370a8ff1d323b1" ns2:_="">
    <xsd:import namespace="1cfccf87-0ed5-4d5b-a7ec-ab5a3c368b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fccf87-0ed5-4d5b-a7ec-ab5a3c368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1C97DF-BA9F-41DA-9EB8-FBB0B4B6EC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BC06F1-9510-4AB4-AEAC-30D8053BC4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fccf87-0ed5-4d5b-a7ec-ab5a3c368b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EDA1A2-7DD0-428D-8F0A-383A810B7EA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0793d39-0939-496d-b129-198edd916feb}" enabled="0" method="" siteId="{e0793d39-0939-496d-b129-198edd916fe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1034</Words>
  <Characters>5898</Characters>
  <Application>Microsoft Office Word</Application>
  <DocSecurity>0</DocSecurity>
  <Lines>49</Lines>
  <Paragraphs>13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2024-09-13T07:24:00Z</dcterms:created>
  <dcterms:modified xsi:type="dcterms:W3CDTF">2025-12-22T10:28:00Z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0x010100979D4E5D1D47B6409FCDEFACD78AA235</vt:lpwstr>
  </property>
  <property fmtid="{D5CDD505-2E9C-101B-9397-08002B2CF9AE}" pid="3" name="lcf76f155ced4ddcb4097134ff3c332f">
    <vt:lpwstr/>
  </property>
  <property fmtid="{D5CDD505-2E9C-101B-9397-08002B2CF9AE}" pid="4" name="TaxCatchAll">
    <vt:lpwstr/>
  </property>
  <property fmtid="{D5CDD505-2E9C-101B-9397-08002B2CF9AE}" pid="5" name="MediaServiceImageTags">
    <vt:lpwstr/>
  </property>
</Properties>
</file>